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93E" w:rsidRDefault="00CF693E" w:rsidP="00CF693E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№8</w:t>
      </w:r>
      <w:r w:rsidR="00012ED1">
        <w:rPr>
          <w:rFonts w:eastAsia="Calibri"/>
          <w:color w:val="auto"/>
          <w:sz w:val="28"/>
          <w:szCs w:val="28"/>
          <w:lang w:eastAsia="en-US"/>
        </w:rPr>
        <w:t>3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CF693E" w:rsidRDefault="00CF693E" w:rsidP="00CF693E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CF693E" w:rsidRDefault="00CF693E" w:rsidP="00D53D97">
      <w:pPr>
        <w:suppressAutoHyphens/>
        <w:spacing w:line="256" w:lineRule="auto"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D53D97" w:rsidRPr="00D53D97" w:rsidRDefault="00D53D97" w:rsidP="00D53D97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D53D97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D53D97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D53D97" w:rsidRPr="00D53D97" w:rsidRDefault="00D53D97" w:rsidP="00D53D97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D53D97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D53D97" w:rsidRPr="00D53D97" w:rsidRDefault="00D53D97" w:rsidP="00D53D97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D53D97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D53D97">
        <w:rPr>
          <w:color w:val="auto"/>
          <w:sz w:val="28"/>
          <w:szCs w:val="28"/>
          <w:lang w:eastAsia="zh-CN"/>
        </w:rPr>
        <w:t xml:space="preserve"> </w:t>
      </w:r>
      <w:r w:rsidRPr="00D53D97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D53D97" w:rsidRPr="00D53D97" w:rsidRDefault="00D53D97" w:rsidP="00D53D97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D53D97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D53D97" w:rsidRPr="00D53D97" w:rsidRDefault="00D53D97" w:rsidP="00D53D97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D53D97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D53D97" w:rsidRPr="00D53D97" w:rsidRDefault="00D53D97" w:rsidP="00D53D97">
      <w:pPr>
        <w:spacing w:after="160" w:line="256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D53D97" w:rsidRPr="00D53D97" w:rsidRDefault="00D53D97" w:rsidP="00D53D97">
      <w:pPr>
        <w:spacing w:after="160" w:line="256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D53D97" w:rsidRPr="00D53D97" w:rsidRDefault="00D53D97" w:rsidP="00D53D97">
      <w:pPr>
        <w:spacing w:after="160" w:line="256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B115A3" w:rsidRDefault="00B115A3" w:rsidP="002D0ECF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CF693E" w:rsidRDefault="00CF693E" w:rsidP="002D0ECF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CF693E" w:rsidRDefault="00CF693E" w:rsidP="002D0ECF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CF693E" w:rsidRDefault="00CF693E" w:rsidP="002D0ECF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CF693E" w:rsidRDefault="00CF693E" w:rsidP="002D0ECF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E85242" w:rsidRPr="009D2C09" w:rsidRDefault="001654E2" w:rsidP="009D2C09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Инструкция по охране труда</w:t>
      </w:r>
      <w:r w:rsidR="009D2C09" w:rsidRPr="009D2C09">
        <w:t xml:space="preserve"> </w:t>
      </w:r>
      <w:r w:rsidR="009D2C09" w:rsidRPr="009D2C09">
        <w:rPr>
          <w:b/>
          <w:color w:val="auto"/>
          <w:sz w:val="28"/>
          <w:szCs w:val="28"/>
        </w:rPr>
        <w:t>ИОТ-8</w:t>
      </w:r>
      <w:r w:rsidR="00012ED1">
        <w:rPr>
          <w:b/>
          <w:color w:val="auto"/>
          <w:sz w:val="28"/>
          <w:szCs w:val="28"/>
        </w:rPr>
        <w:t>2</w:t>
      </w:r>
      <w:bookmarkStart w:id="0" w:name="_GoBack"/>
      <w:bookmarkEnd w:id="0"/>
      <w:r w:rsidR="009D2C09" w:rsidRPr="009D2C09">
        <w:rPr>
          <w:b/>
          <w:color w:val="auto"/>
          <w:sz w:val="28"/>
          <w:szCs w:val="28"/>
        </w:rPr>
        <w:t>-2023</w:t>
      </w:r>
    </w:p>
    <w:p w:rsidR="00D43671" w:rsidRDefault="0036766A" w:rsidP="005F642D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д</w:t>
      </w:r>
      <w:r w:rsidR="00817A9D">
        <w:rPr>
          <w:b/>
          <w:color w:val="auto"/>
          <w:sz w:val="28"/>
          <w:szCs w:val="28"/>
        </w:rPr>
        <w:t>ля</w:t>
      </w:r>
      <w:r>
        <w:rPr>
          <w:b/>
          <w:color w:val="auto"/>
          <w:sz w:val="28"/>
          <w:szCs w:val="28"/>
        </w:rPr>
        <w:t xml:space="preserve"> </w:t>
      </w:r>
      <w:r w:rsidR="005F642D">
        <w:rPr>
          <w:b/>
          <w:color w:val="auto"/>
          <w:sz w:val="28"/>
          <w:szCs w:val="28"/>
        </w:rPr>
        <w:t>медицинского</w:t>
      </w:r>
      <w:r w:rsidR="005F642D" w:rsidRPr="005F642D">
        <w:rPr>
          <w:b/>
          <w:color w:val="auto"/>
          <w:sz w:val="28"/>
          <w:szCs w:val="28"/>
        </w:rPr>
        <w:t xml:space="preserve"> статистик</w:t>
      </w:r>
      <w:r w:rsidR="00D43671">
        <w:rPr>
          <w:b/>
          <w:color w:val="auto"/>
          <w:sz w:val="28"/>
          <w:szCs w:val="28"/>
        </w:rPr>
        <w:t>а поликлиники</w:t>
      </w:r>
    </w:p>
    <w:p w:rsidR="00E461C7" w:rsidRPr="00E461C7" w:rsidRDefault="00E461C7" w:rsidP="00E461C7">
      <w:pPr>
        <w:jc w:val="center"/>
        <w:rPr>
          <w:color w:val="auto"/>
          <w:sz w:val="28"/>
          <w:szCs w:val="28"/>
          <w:lang w:eastAsia="en-US"/>
        </w:rPr>
      </w:pPr>
      <w:r w:rsidRPr="00E461C7">
        <w:rPr>
          <w:rFonts w:eastAsia="Calibri"/>
          <w:b/>
          <w:color w:val="auto"/>
          <w:sz w:val="28"/>
          <w:szCs w:val="28"/>
          <w:lang w:eastAsia="en-US"/>
        </w:rPr>
        <w:t>ФГАОУ ВО «КФУ им. В.И. Вернадского»</w:t>
      </w:r>
    </w:p>
    <w:p w:rsidR="00E461C7" w:rsidRPr="00E461C7" w:rsidRDefault="00E461C7" w:rsidP="00E461C7">
      <w:pPr>
        <w:rPr>
          <w:color w:val="auto"/>
          <w:sz w:val="28"/>
          <w:szCs w:val="28"/>
          <w:lang w:eastAsia="en-US"/>
        </w:rPr>
      </w:pPr>
    </w:p>
    <w:p w:rsidR="00E461C7" w:rsidRPr="00E461C7" w:rsidRDefault="00E461C7" w:rsidP="00E461C7">
      <w:pPr>
        <w:rPr>
          <w:color w:val="auto"/>
          <w:sz w:val="28"/>
          <w:szCs w:val="28"/>
          <w:lang w:eastAsia="en-US"/>
        </w:rPr>
      </w:pPr>
    </w:p>
    <w:p w:rsidR="00E461C7" w:rsidRPr="00E461C7" w:rsidRDefault="00E461C7" w:rsidP="00E461C7">
      <w:pPr>
        <w:rPr>
          <w:color w:val="auto"/>
          <w:sz w:val="28"/>
          <w:szCs w:val="28"/>
          <w:lang w:eastAsia="en-US"/>
        </w:rPr>
      </w:pPr>
    </w:p>
    <w:p w:rsidR="00E461C7" w:rsidRPr="00E461C7" w:rsidRDefault="00E461C7" w:rsidP="00E461C7">
      <w:pPr>
        <w:rPr>
          <w:color w:val="auto"/>
          <w:sz w:val="28"/>
          <w:szCs w:val="28"/>
          <w:lang w:eastAsia="en-US"/>
        </w:rPr>
      </w:pPr>
    </w:p>
    <w:p w:rsidR="00E461C7" w:rsidRPr="00E461C7" w:rsidRDefault="00E461C7" w:rsidP="00E461C7">
      <w:pPr>
        <w:rPr>
          <w:color w:val="auto"/>
          <w:sz w:val="28"/>
          <w:szCs w:val="28"/>
          <w:lang w:eastAsia="en-US"/>
        </w:rPr>
      </w:pPr>
    </w:p>
    <w:p w:rsidR="00E461C7" w:rsidRPr="00E461C7" w:rsidRDefault="00E461C7" w:rsidP="00E461C7">
      <w:pPr>
        <w:rPr>
          <w:color w:val="auto"/>
          <w:sz w:val="28"/>
          <w:szCs w:val="28"/>
          <w:lang w:eastAsia="en-US"/>
        </w:rPr>
      </w:pPr>
    </w:p>
    <w:p w:rsidR="00E461C7" w:rsidRPr="00E461C7" w:rsidRDefault="00E461C7" w:rsidP="00E461C7">
      <w:pPr>
        <w:rPr>
          <w:color w:val="auto"/>
          <w:sz w:val="28"/>
          <w:szCs w:val="28"/>
          <w:lang w:eastAsia="en-US"/>
        </w:rPr>
      </w:pPr>
    </w:p>
    <w:p w:rsidR="00E461C7" w:rsidRPr="00E461C7" w:rsidRDefault="00E461C7" w:rsidP="00E461C7">
      <w:pPr>
        <w:rPr>
          <w:color w:val="auto"/>
          <w:sz w:val="28"/>
          <w:szCs w:val="28"/>
          <w:lang w:eastAsia="en-US"/>
        </w:rPr>
      </w:pPr>
    </w:p>
    <w:p w:rsidR="00E461C7" w:rsidRDefault="00E461C7" w:rsidP="00E461C7">
      <w:pPr>
        <w:rPr>
          <w:color w:val="auto"/>
          <w:sz w:val="28"/>
          <w:szCs w:val="28"/>
          <w:lang w:eastAsia="en-US"/>
        </w:rPr>
      </w:pPr>
    </w:p>
    <w:p w:rsidR="00CF693E" w:rsidRDefault="00CF693E" w:rsidP="00E461C7">
      <w:pPr>
        <w:rPr>
          <w:color w:val="auto"/>
          <w:sz w:val="28"/>
          <w:szCs w:val="28"/>
          <w:lang w:eastAsia="en-US"/>
        </w:rPr>
      </w:pPr>
    </w:p>
    <w:p w:rsidR="00CF693E" w:rsidRDefault="00CF693E" w:rsidP="00E461C7">
      <w:pPr>
        <w:rPr>
          <w:color w:val="auto"/>
          <w:sz w:val="28"/>
          <w:szCs w:val="28"/>
          <w:lang w:eastAsia="en-US"/>
        </w:rPr>
      </w:pPr>
    </w:p>
    <w:p w:rsidR="00CF693E" w:rsidRDefault="00CF693E" w:rsidP="00E461C7">
      <w:pPr>
        <w:rPr>
          <w:color w:val="auto"/>
          <w:sz w:val="28"/>
          <w:szCs w:val="28"/>
          <w:lang w:eastAsia="en-US"/>
        </w:rPr>
      </w:pPr>
    </w:p>
    <w:p w:rsidR="00CF693E" w:rsidRDefault="00CF693E" w:rsidP="00E461C7">
      <w:pPr>
        <w:rPr>
          <w:color w:val="auto"/>
          <w:sz w:val="28"/>
          <w:szCs w:val="28"/>
          <w:lang w:eastAsia="en-US"/>
        </w:rPr>
      </w:pPr>
    </w:p>
    <w:p w:rsidR="00CF693E" w:rsidRDefault="00CF693E" w:rsidP="00E461C7">
      <w:pPr>
        <w:rPr>
          <w:color w:val="auto"/>
          <w:sz w:val="28"/>
          <w:szCs w:val="28"/>
          <w:lang w:eastAsia="en-US"/>
        </w:rPr>
      </w:pPr>
    </w:p>
    <w:p w:rsidR="00CF693E" w:rsidRDefault="00CF693E" w:rsidP="00E461C7">
      <w:pPr>
        <w:rPr>
          <w:color w:val="auto"/>
          <w:sz w:val="28"/>
          <w:szCs w:val="28"/>
          <w:lang w:eastAsia="en-US"/>
        </w:rPr>
      </w:pPr>
    </w:p>
    <w:p w:rsidR="00CF693E" w:rsidRPr="00E461C7" w:rsidRDefault="00CF693E" w:rsidP="00E461C7">
      <w:pPr>
        <w:rPr>
          <w:color w:val="auto"/>
          <w:sz w:val="28"/>
          <w:szCs w:val="28"/>
          <w:lang w:eastAsia="en-US"/>
        </w:rPr>
      </w:pPr>
    </w:p>
    <w:p w:rsidR="00E461C7" w:rsidRPr="00E461C7" w:rsidRDefault="00E461C7" w:rsidP="00E461C7">
      <w:pPr>
        <w:rPr>
          <w:color w:val="auto"/>
          <w:sz w:val="28"/>
          <w:szCs w:val="28"/>
          <w:lang w:eastAsia="en-US"/>
        </w:rPr>
      </w:pPr>
    </w:p>
    <w:p w:rsidR="00E461C7" w:rsidRPr="00E461C7" w:rsidRDefault="00E461C7" w:rsidP="00E461C7">
      <w:pPr>
        <w:rPr>
          <w:color w:val="auto"/>
          <w:sz w:val="28"/>
          <w:szCs w:val="28"/>
          <w:lang w:eastAsia="en-US"/>
        </w:rPr>
      </w:pPr>
    </w:p>
    <w:p w:rsidR="00E461C7" w:rsidRPr="00E461C7" w:rsidRDefault="00E461C7" w:rsidP="00E461C7">
      <w:pPr>
        <w:rPr>
          <w:color w:val="auto"/>
          <w:sz w:val="28"/>
          <w:szCs w:val="28"/>
          <w:lang w:eastAsia="en-US"/>
        </w:rPr>
      </w:pPr>
    </w:p>
    <w:p w:rsidR="00E461C7" w:rsidRPr="00E461C7" w:rsidRDefault="00E461C7" w:rsidP="00E461C7">
      <w:pPr>
        <w:rPr>
          <w:color w:val="auto"/>
          <w:sz w:val="28"/>
          <w:szCs w:val="28"/>
          <w:lang w:eastAsia="en-US"/>
        </w:rPr>
      </w:pPr>
    </w:p>
    <w:p w:rsidR="00E461C7" w:rsidRPr="00CF693E" w:rsidRDefault="00E461C7" w:rsidP="00E461C7">
      <w:pPr>
        <w:jc w:val="center"/>
        <w:rPr>
          <w:b/>
          <w:color w:val="auto"/>
          <w:sz w:val="28"/>
          <w:szCs w:val="28"/>
          <w:lang w:eastAsia="en-US"/>
        </w:rPr>
      </w:pPr>
      <w:r w:rsidRPr="00CF693E">
        <w:rPr>
          <w:b/>
          <w:color w:val="auto"/>
          <w:sz w:val="28"/>
          <w:szCs w:val="28"/>
          <w:lang w:eastAsia="en-US"/>
        </w:rPr>
        <w:t>г. Симферополь</w:t>
      </w:r>
    </w:p>
    <w:p w:rsidR="00817A9D" w:rsidRPr="00CF693E" w:rsidRDefault="00E461C7" w:rsidP="00E461C7">
      <w:pPr>
        <w:jc w:val="center"/>
        <w:rPr>
          <w:b/>
          <w:color w:val="auto"/>
          <w:sz w:val="28"/>
          <w:szCs w:val="28"/>
          <w:lang w:eastAsia="en-US"/>
        </w:rPr>
      </w:pPr>
      <w:r w:rsidRPr="00CF693E">
        <w:rPr>
          <w:b/>
          <w:color w:val="auto"/>
          <w:sz w:val="28"/>
          <w:szCs w:val="28"/>
          <w:lang w:eastAsia="en-US"/>
        </w:rPr>
        <w:t>2023</w:t>
      </w:r>
    </w:p>
    <w:p w:rsidR="007B1F0F" w:rsidRPr="007B1F0F" w:rsidRDefault="007B1F0F" w:rsidP="007B1F0F">
      <w:pPr>
        <w:pStyle w:val="a4"/>
        <w:numPr>
          <w:ilvl w:val="0"/>
          <w:numId w:val="35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7B1F0F">
        <w:rPr>
          <w:b/>
          <w:bCs/>
          <w:color w:val="000000"/>
          <w:sz w:val="28"/>
          <w:szCs w:val="28"/>
          <w:lang w:eastAsia="en-US"/>
        </w:rPr>
        <w:lastRenderedPageBreak/>
        <w:t>Область применения</w:t>
      </w:r>
    </w:p>
    <w:p w:rsidR="007B1F0F" w:rsidRPr="007B1F0F" w:rsidRDefault="007B1F0F" w:rsidP="007B1F0F">
      <w:pPr>
        <w:pStyle w:val="a4"/>
        <w:ind w:left="786"/>
        <w:rPr>
          <w:color w:val="000000"/>
          <w:sz w:val="28"/>
          <w:szCs w:val="28"/>
          <w:lang w:eastAsia="en-US"/>
        </w:rPr>
      </w:pPr>
    </w:p>
    <w:p w:rsidR="007B1F0F" w:rsidRPr="007B1F0F" w:rsidRDefault="007B1F0F" w:rsidP="007B1F0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1.1. Настоящая инструкция по охране труда для медицинского статистика</w:t>
      </w:r>
      <w:r w:rsidR="0036593E">
        <w:rPr>
          <w:color w:val="000000"/>
          <w:sz w:val="28"/>
          <w:szCs w:val="28"/>
          <w:lang w:eastAsia="en-US"/>
        </w:rPr>
        <w:t xml:space="preserve"> (далее – статистика)</w:t>
      </w:r>
      <w:r w:rsidRPr="007B1F0F">
        <w:rPr>
          <w:color w:val="000000"/>
          <w:sz w:val="28"/>
          <w:szCs w:val="28"/>
          <w:lang w:eastAsia="en-US"/>
        </w:rPr>
        <w:t xml:space="preserve"> разработана на основе установленных обязательных требований по охране труда в Российской Федерации, а также:</w:t>
      </w:r>
    </w:p>
    <w:p w:rsidR="007B1F0F" w:rsidRPr="007B1F0F" w:rsidRDefault="007B1F0F" w:rsidP="007B1F0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 xml:space="preserve">1) изучения видов работ </w:t>
      </w:r>
      <w:r w:rsidR="0036593E">
        <w:rPr>
          <w:color w:val="000000"/>
          <w:sz w:val="28"/>
          <w:szCs w:val="28"/>
          <w:lang w:eastAsia="en-US"/>
        </w:rPr>
        <w:t>статистиком</w:t>
      </w:r>
      <w:r w:rsidRPr="007B1F0F">
        <w:rPr>
          <w:color w:val="000000"/>
          <w:sz w:val="28"/>
          <w:szCs w:val="28"/>
          <w:lang w:eastAsia="en-US"/>
        </w:rPr>
        <w:t>;</w:t>
      </w:r>
    </w:p>
    <w:p w:rsidR="007B1F0F" w:rsidRPr="007B1F0F" w:rsidRDefault="007B1F0F" w:rsidP="007B1F0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2) результатов специальной оценки условий труда;</w:t>
      </w:r>
    </w:p>
    <w:p w:rsidR="007B1F0F" w:rsidRPr="007B1F0F" w:rsidRDefault="007B1F0F" w:rsidP="007B1F0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3) анализа требований профессионального стандарта;</w:t>
      </w:r>
    </w:p>
    <w:p w:rsidR="007B1F0F" w:rsidRPr="007B1F0F" w:rsidRDefault="007B1F0F" w:rsidP="007B1F0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4) определения профессиональных рисков и опасностей, характерных для статистика;</w:t>
      </w:r>
    </w:p>
    <w:p w:rsidR="00517631" w:rsidRDefault="007B1F0F" w:rsidP="007B1F0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5) анализа результатов расследования имевшихся несчастных случаев</w:t>
      </w:r>
      <w:r w:rsidR="002D0ECF">
        <w:rPr>
          <w:color w:val="000000"/>
          <w:sz w:val="28"/>
          <w:szCs w:val="28"/>
          <w:lang w:eastAsia="en-US"/>
        </w:rPr>
        <w:t>;</w:t>
      </w:r>
    </w:p>
    <w:p w:rsidR="007B1F0F" w:rsidRPr="007B1F0F" w:rsidRDefault="00517631" w:rsidP="007B1F0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517631">
        <w:rPr>
          <w:color w:val="000000"/>
          <w:sz w:val="28"/>
          <w:szCs w:val="28"/>
          <w:lang w:eastAsia="en-US"/>
        </w:rPr>
        <w:t xml:space="preserve"> </w:t>
      </w:r>
      <w:r w:rsidR="007B1F0F" w:rsidRPr="007B1F0F">
        <w:rPr>
          <w:color w:val="000000"/>
          <w:sz w:val="28"/>
          <w:szCs w:val="28"/>
          <w:lang w:eastAsia="en-US"/>
        </w:rPr>
        <w:t>6) определения безопасных методов и приемов выполнения работ статистиком.</w:t>
      </w:r>
    </w:p>
    <w:p w:rsidR="007B1F0F" w:rsidRDefault="007B1F0F" w:rsidP="007B1F0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1.2. Выполнение требований настоящей инструкции обязательны для статистика при выполнении им трудовых обязанностей независимо от квалификации и стажа работы.</w:t>
      </w:r>
    </w:p>
    <w:p w:rsidR="00517631" w:rsidRPr="007B1F0F" w:rsidRDefault="00517631" w:rsidP="007B1F0F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7B1F0F" w:rsidRPr="00517631" w:rsidRDefault="007B1F0F" w:rsidP="00517631">
      <w:pPr>
        <w:pStyle w:val="a4"/>
        <w:numPr>
          <w:ilvl w:val="0"/>
          <w:numId w:val="35"/>
        </w:numPr>
        <w:ind w:left="0" w:firstLine="426"/>
        <w:jc w:val="center"/>
        <w:rPr>
          <w:b/>
          <w:bCs/>
          <w:color w:val="000000"/>
          <w:sz w:val="28"/>
          <w:szCs w:val="28"/>
          <w:lang w:eastAsia="en-US"/>
        </w:rPr>
      </w:pPr>
      <w:r w:rsidRPr="00517631">
        <w:rPr>
          <w:b/>
          <w:bCs/>
          <w:color w:val="000000"/>
          <w:sz w:val="28"/>
          <w:szCs w:val="28"/>
          <w:lang w:eastAsia="en-US"/>
        </w:rPr>
        <w:t>Нормативные ссылки</w:t>
      </w:r>
    </w:p>
    <w:p w:rsidR="00517631" w:rsidRPr="00517631" w:rsidRDefault="00517631" w:rsidP="00517631">
      <w:pPr>
        <w:pStyle w:val="a4"/>
        <w:ind w:left="786"/>
        <w:jc w:val="both"/>
        <w:rPr>
          <w:color w:val="000000"/>
          <w:sz w:val="28"/>
          <w:szCs w:val="28"/>
          <w:lang w:eastAsia="en-US"/>
        </w:rPr>
      </w:pPr>
    </w:p>
    <w:p w:rsidR="007B1F0F" w:rsidRPr="007B1F0F" w:rsidRDefault="007B1F0F" w:rsidP="007B1F0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2.1. Инструкция разработана на основании следующих документов и источников:</w:t>
      </w:r>
    </w:p>
    <w:p w:rsidR="007B1F0F" w:rsidRPr="007B1F0F" w:rsidRDefault="007B1F0F" w:rsidP="007B1F0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 xml:space="preserve">2.1.1. </w:t>
      </w:r>
      <w:r w:rsidRPr="007B1F0F">
        <w:rPr>
          <w:b/>
          <w:bCs/>
          <w:color w:val="000000"/>
          <w:sz w:val="28"/>
          <w:szCs w:val="28"/>
          <w:lang w:eastAsia="en-US"/>
        </w:rPr>
        <w:t xml:space="preserve">Трудовой кодекс Российской Федерации </w:t>
      </w:r>
      <w:r w:rsidRPr="007B1F0F">
        <w:rPr>
          <w:color w:val="000000"/>
          <w:sz w:val="28"/>
          <w:szCs w:val="28"/>
          <w:lang w:eastAsia="en-US"/>
        </w:rPr>
        <w:t>от 30.12.2001 № 197-ФЗ;</w:t>
      </w:r>
    </w:p>
    <w:p w:rsidR="007B1F0F" w:rsidRPr="007B1F0F" w:rsidRDefault="007B1F0F" w:rsidP="007B1F0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 xml:space="preserve">2.1.2. </w:t>
      </w:r>
      <w:r w:rsidRPr="007B1F0F">
        <w:rPr>
          <w:b/>
          <w:bCs/>
          <w:color w:val="000000"/>
          <w:sz w:val="28"/>
          <w:szCs w:val="28"/>
          <w:lang w:eastAsia="en-US"/>
        </w:rPr>
        <w:t>Правила по охране труда при эксплуатации электроустановок</w:t>
      </w:r>
      <w:r w:rsidRPr="007B1F0F">
        <w:rPr>
          <w:color w:val="000000"/>
          <w:sz w:val="28"/>
          <w:szCs w:val="28"/>
          <w:lang w:eastAsia="en-US"/>
        </w:rPr>
        <w:t>, Приказ Минтруда от 15.12.2020 № 903н;</w:t>
      </w:r>
    </w:p>
    <w:p w:rsidR="007B1F0F" w:rsidRDefault="007B1F0F" w:rsidP="007B1F0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 xml:space="preserve">2.1.3. </w:t>
      </w:r>
      <w:r w:rsidRPr="007B1F0F">
        <w:rPr>
          <w:b/>
          <w:bCs/>
          <w:color w:val="000000"/>
          <w:sz w:val="28"/>
          <w:szCs w:val="28"/>
          <w:lang w:eastAsia="en-US"/>
        </w:rPr>
        <w:t xml:space="preserve">Постановление Главного Государственного санитарного врача Российской Федерации </w:t>
      </w:r>
      <w:r w:rsidRPr="007B1F0F">
        <w:rPr>
          <w:color w:val="000000"/>
          <w:sz w:val="28"/>
          <w:szCs w:val="28"/>
          <w:lang w:eastAsia="en-US"/>
        </w:rPr>
        <w:t xml:space="preserve">от 2 декабря 2020 года </w:t>
      </w:r>
      <w:r w:rsidRPr="007B1F0F">
        <w:rPr>
          <w:color w:val="000000"/>
          <w:sz w:val="28"/>
          <w:szCs w:val="28"/>
          <w:lang w:val="en-US" w:eastAsia="en-US"/>
        </w:rPr>
        <w:t>n</w:t>
      </w:r>
      <w:r w:rsidRPr="007B1F0F">
        <w:rPr>
          <w:color w:val="000000"/>
          <w:sz w:val="28"/>
          <w:szCs w:val="28"/>
          <w:lang w:eastAsia="en-US"/>
        </w:rPr>
        <w:t xml:space="preserve"> 40 Об утверждении санитарных правил СП 2.2.3670-20 "санитарно-эпидемиологические требования к условиям труда".</w:t>
      </w:r>
    </w:p>
    <w:p w:rsidR="00517631" w:rsidRPr="007B1F0F" w:rsidRDefault="00517631" w:rsidP="00517631">
      <w:pPr>
        <w:ind w:firstLine="426"/>
        <w:jc w:val="center"/>
        <w:rPr>
          <w:color w:val="000000"/>
          <w:sz w:val="28"/>
          <w:szCs w:val="28"/>
          <w:lang w:eastAsia="en-US"/>
        </w:rPr>
      </w:pPr>
    </w:p>
    <w:p w:rsidR="007B1F0F" w:rsidRPr="00517631" w:rsidRDefault="007B1F0F" w:rsidP="00517631">
      <w:pPr>
        <w:pStyle w:val="a4"/>
        <w:numPr>
          <w:ilvl w:val="0"/>
          <w:numId w:val="35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517631">
        <w:rPr>
          <w:b/>
          <w:bCs/>
          <w:color w:val="000000"/>
          <w:sz w:val="28"/>
          <w:szCs w:val="28"/>
          <w:lang w:eastAsia="en-US"/>
        </w:rPr>
        <w:t>Общие требования охраны труда</w:t>
      </w:r>
    </w:p>
    <w:p w:rsidR="00517631" w:rsidRPr="00517631" w:rsidRDefault="00517631" w:rsidP="00517631">
      <w:pPr>
        <w:pStyle w:val="a4"/>
        <w:ind w:left="786"/>
        <w:jc w:val="both"/>
        <w:rPr>
          <w:color w:val="000000"/>
          <w:sz w:val="28"/>
          <w:szCs w:val="28"/>
          <w:lang w:eastAsia="en-US"/>
        </w:rPr>
      </w:pPr>
    </w:p>
    <w:p w:rsidR="0036593E" w:rsidRPr="007B1F0F" w:rsidRDefault="0036593E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3.1. Настоящая Инструкция предусматривает основные требования по охране труда для статистика.</w:t>
      </w:r>
    </w:p>
    <w:p w:rsidR="0036593E" w:rsidRPr="007B1F0F" w:rsidRDefault="0036593E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3.2. С</w:t>
      </w:r>
      <w:r w:rsidRPr="007B1F0F">
        <w:rPr>
          <w:color w:val="000000"/>
          <w:sz w:val="28"/>
          <w:szCs w:val="28"/>
          <w:lang w:eastAsia="en-US"/>
        </w:rPr>
        <w:t>татист</w:t>
      </w:r>
      <w:r w:rsidR="002D0ECF">
        <w:rPr>
          <w:color w:val="000000"/>
          <w:sz w:val="28"/>
          <w:szCs w:val="28"/>
          <w:lang w:eastAsia="en-US"/>
        </w:rPr>
        <w:t>ику</w:t>
      </w:r>
      <w:r w:rsidRPr="007B1F0F">
        <w:rPr>
          <w:color w:val="000000"/>
          <w:sz w:val="28"/>
          <w:szCs w:val="28"/>
          <w:lang w:eastAsia="en-US"/>
        </w:rPr>
        <w:t xml:space="preserve"> необходимо выполнять свои обязанности в соответствии с требованиями настоящей Инструкции.</w:t>
      </w:r>
    </w:p>
    <w:p w:rsidR="0036593E" w:rsidRPr="007B1F0F" w:rsidRDefault="0036593E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3.3. К выполнению работы допускаются лица, прошедшие вводный инструктаж по охране труда, первичный инструктаж на рабочем месте, а также обучение и проверку</w:t>
      </w:r>
      <w:r>
        <w:rPr>
          <w:color w:val="000000"/>
          <w:sz w:val="28"/>
          <w:szCs w:val="28"/>
          <w:lang w:eastAsia="en-US"/>
        </w:rPr>
        <w:t xml:space="preserve"> знаний требований охраны труда.</w:t>
      </w:r>
    </w:p>
    <w:p w:rsidR="0036593E" w:rsidRPr="007B1F0F" w:rsidRDefault="0036593E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3.4. При выполнении обязанностей на статистика возможно воздействие следующих вредных и опасных производственных факторов:</w:t>
      </w:r>
    </w:p>
    <w:p w:rsidR="0036593E" w:rsidRPr="007B1F0F" w:rsidRDefault="0036593E" w:rsidP="0036593E">
      <w:pPr>
        <w:numPr>
          <w:ilvl w:val="0"/>
          <w:numId w:val="28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нарушение остроты зрения при недостаточной освещенности рабочего места, а также зрительное утомление при длительной работе с документами и с компьютером;</w:t>
      </w:r>
    </w:p>
    <w:p w:rsidR="0036593E" w:rsidRPr="007B1F0F" w:rsidRDefault="0036593E" w:rsidP="0036593E">
      <w:pPr>
        <w:numPr>
          <w:ilvl w:val="0"/>
          <w:numId w:val="28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ионизирующие, неионизирующие излучения и электромагнитные поля при работе с компьютером;</w:t>
      </w:r>
    </w:p>
    <w:p w:rsidR="0036593E" w:rsidRPr="007B1F0F" w:rsidRDefault="0036593E" w:rsidP="0036593E">
      <w:pPr>
        <w:numPr>
          <w:ilvl w:val="0"/>
          <w:numId w:val="28"/>
        </w:numPr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lastRenderedPageBreak/>
        <w:t>поражение электрическим током при использовании неисправных электрических приборов.</w:t>
      </w:r>
    </w:p>
    <w:p w:rsidR="0036593E" w:rsidRPr="007B1F0F" w:rsidRDefault="0036593E" w:rsidP="0036593E">
      <w:pPr>
        <w:ind w:firstLine="426"/>
        <w:jc w:val="both"/>
        <w:rPr>
          <w:color w:val="000000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  <w:lang w:val="en-US" w:eastAsia="en-US"/>
        </w:rPr>
        <w:t xml:space="preserve">3.5. </w:t>
      </w:r>
      <w:r>
        <w:rPr>
          <w:color w:val="000000"/>
          <w:sz w:val="28"/>
          <w:szCs w:val="28"/>
          <w:lang w:eastAsia="en-US"/>
        </w:rPr>
        <w:t>С</w:t>
      </w:r>
      <w:r w:rsidRPr="007B1F0F">
        <w:rPr>
          <w:color w:val="000000"/>
          <w:sz w:val="28"/>
          <w:szCs w:val="28"/>
          <w:lang w:val="en-US" w:eastAsia="en-US"/>
        </w:rPr>
        <w:t>татистик обязан:</w:t>
      </w:r>
    </w:p>
    <w:p w:rsidR="0036593E" w:rsidRPr="007B1F0F" w:rsidRDefault="0036593E" w:rsidP="0036593E">
      <w:pPr>
        <w:numPr>
          <w:ilvl w:val="0"/>
          <w:numId w:val="29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выполнять Правила внутреннего трудового распорядка;</w:t>
      </w:r>
    </w:p>
    <w:p w:rsidR="0036593E" w:rsidRPr="007B1F0F" w:rsidRDefault="0036593E" w:rsidP="0036593E">
      <w:pPr>
        <w:numPr>
          <w:ilvl w:val="0"/>
          <w:numId w:val="29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не допускать в рабочую зону посторонних лиц;</w:t>
      </w:r>
    </w:p>
    <w:p w:rsidR="0036593E" w:rsidRPr="007B1F0F" w:rsidRDefault="0036593E" w:rsidP="0036593E">
      <w:pPr>
        <w:numPr>
          <w:ilvl w:val="0"/>
          <w:numId w:val="29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помнить о личной ответственности за выполнение правил охраны труда;</w:t>
      </w:r>
    </w:p>
    <w:p w:rsidR="0036593E" w:rsidRPr="007B1F0F" w:rsidRDefault="0036593E" w:rsidP="0036593E">
      <w:pPr>
        <w:numPr>
          <w:ilvl w:val="0"/>
          <w:numId w:val="29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уметь оказывать первую помощь пострадавшим при несчастных случаях;</w:t>
      </w:r>
    </w:p>
    <w:p w:rsidR="0036593E" w:rsidRPr="007B1F0F" w:rsidRDefault="0036593E" w:rsidP="0036593E">
      <w:pPr>
        <w:numPr>
          <w:ilvl w:val="0"/>
          <w:numId w:val="29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уметь пользоваться первичными средствами пожаротушения;</w:t>
      </w:r>
    </w:p>
    <w:p w:rsidR="0036593E" w:rsidRPr="007B1F0F" w:rsidRDefault="0036593E" w:rsidP="0036593E">
      <w:pPr>
        <w:numPr>
          <w:ilvl w:val="0"/>
          <w:numId w:val="29"/>
        </w:numPr>
        <w:ind w:left="0" w:right="180" w:firstLine="426"/>
        <w:jc w:val="both"/>
        <w:rPr>
          <w:color w:val="000000"/>
          <w:sz w:val="28"/>
          <w:szCs w:val="28"/>
          <w:lang w:val="en-US" w:eastAsia="en-US"/>
        </w:rPr>
      </w:pPr>
      <w:r w:rsidRPr="007B1F0F">
        <w:rPr>
          <w:color w:val="000000"/>
          <w:sz w:val="28"/>
          <w:szCs w:val="28"/>
          <w:lang w:val="en-US" w:eastAsia="en-US"/>
        </w:rPr>
        <w:t>выполнять правила личной гигиены.</w:t>
      </w:r>
    </w:p>
    <w:p w:rsidR="0036593E" w:rsidRPr="007B1F0F" w:rsidRDefault="0036593E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 xml:space="preserve">3.6. Рабочее время, установленные перерывы в работе, время перерыва для отдыха и приема пищи определяются действующими в </w:t>
      </w:r>
      <w:r>
        <w:rPr>
          <w:color w:val="000000"/>
          <w:sz w:val="28"/>
          <w:szCs w:val="28"/>
          <w:lang w:eastAsia="en-US"/>
        </w:rPr>
        <w:t xml:space="preserve">учреждении </w:t>
      </w:r>
      <w:r w:rsidRPr="007B1F0F">
        <w:rPr>
          <w:color w:val="000000"/>
          <w:sz w:val="28"/>
          <w:szCs w:val="28"/>
          <w:lang w:eastAsia="en-US"/>
        </w:rPr>
        <w:t>Правилами внутреннего трудового распорядка и инструкциями по охране труда.</w:t>
      </w:r>
    </w:p>
    <w:p w:rsidR="0036593E" w:rsidRPr="007B1F0F" w:rsidRDefault="002D0ECF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3.7</w:t>
      </w:r>
      <w:r w:rsidR="0036593E">
        <w:rPr>
          <w:color w:val="000000"/>
          <w:sz w:val="28"/>
          <w:szCs w:val="28"/>
          <w:lang w:eastAsia="en-US"/>
        </w:rPr>
        <w:t>. С</w:t>
      </w:r>
      <w:r w:rsidR="0036593E" w:rsidRPr="007B1F0F">
        <w:rPr>
          <w:color w:val="000000"/>
          <w:sz w:val="28"/>
          <w:szCs w:val="28"/>
          <w:lang w:eastAsia="en-US"/>
        </w:rPr>
        <w:t xml:space="preserve">татистик обязан соблюдать </w:t>
      </w:r>
      <w:r w:rsidR="00FB0C57">
        <w:rPr>
          <w:color w:val="000000"/>
          <w:sz w:val="28"/>
          <w:szCs w:val="28"/>
          <w:lang w:eastAsia="en-US"/>
        </w:rPr>
        <w:t>П</w:t>
      </w:r>
      <w:r w:rsidR="0036593E" w:rsidRPr="007B1F0F">
        <w:rPr>
          <w:color w:val="000000"/>
          <w:sz w:val="28"/>
          <w:szCs w:val="28"/>
          <w:lang w:eastAsia="en-US"/>
        </w:rPr>
        <w:t>равила внутреннего трудового распорядка и графики работы.</w:t>
      </w:r>
    </w:p>
    <w:p w:rsidR="0036593E" w:rsidRPr="007B1F0F" w:rsidRDefault="0036593E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3.8. С</w:t>
      </w:r>
      <w:r w:rsidRPr="007B1F0F">
        <w:rPr>
          <w:color w:val="000000"/>
          <w:sz w:val="28"/>
          <w:szCs w:val="28"/>
          <w:lang w:eastAsia="en-US"/>
        </w:rPr>
        <w:t>татистик обязан соблюдать режимы труда и отдыха.</w:t>
      </w:r>
    </w:p>
    <w:p w:rsidR="0036593E" w:rsidRPr="007B1F0F" w:rsidRDefault="002D0ECF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3.9</w:t>
      </w:r>
      <w:r w:rsidR="0036593E" w:rsidRPr="007B1F0F">
        <w:rPr>
          <w:color w:val="000000"/>
          <w:sz w:val="28"/>
          <w:szCs w:val="28"/>
          <w:lang w:eastAsia="en-US"/>
        </w:rPr>
        <w:t>. При выполнении работником обязанностей статистика возможны воздействия следующих вредных и опасных производственных факторов:</w:t>
      </w:r>
    </w:p>
    <w:p w:rsidR="0036593E" w:rsidRPr="007B1F0F" w:rsidRDefault="0036593E" w:rsidP="0036593E">
      <w:pPr>
        <w:numPr>
          <w:ilvl w:val="0"/>
          <w:numId w:val="30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повышенные уровни излучений при работе с ПЭВМ;</w:t>
      </w:r>
    </w:p>
    <w:p w:rsidR="0036593E" w:rsidRPr="007B1F0F" w:rsidRDefault="0036593E" w:rsidP="0036593E">
      <w:pPr>
        <w:numPr>
          <w:ilvl w:val="0"/>
          <w:numId w:val="30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опасное напряжение в электрической цепи, замыкание которой возможно при повреждении изоляции электропроводки, электрических шнуров питания, соединительных кабелей и изолирующих корпусов ПЭВМ, периферийных устройств ПЭВМ, средств оргтехники, кондиционеров и другого оборудования;</w:t>
      </w:r>
    </w:p>
    <w:p w:rsidR="0036593E" w:rsidRPr="007B1F0F" w:rsidRDefault="0036593E" w:rsidP="0036593E">
      <w:pPr>
        <w:numPr>
          <w:ilvl w:val="0"/>
          <w:numId w:val="30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подвижные части периферийных устройств ПЭВМ и средств оргтехники;</w:t>
      </w:r>
    </w:p>
    <w:p w:rsidR="0036593E" w:rsidRPr="007B1F0F" w:rsidRDefault="0036593E" w:rsidP="0036593E">
      <w:pPr>
        <w:numPr>
          <w:ilvl w:val="0"/>
          <w:numId w:val="30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повышенная влажность и подвижность воздуха;</w:t>
      </w:r>
    </w:p>
    <w:p w:rsidR="0036593E" w:rsidRPr="007B1F0F" w:rsidRDefault="0036593E" w:rsidP="0036593E">
      <w:pPr>
        <w:numPr>
          <w:ilvl w:val="0"/>
          <w:numId w:val="30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повышенное содержание положительных и пониженное содержание отрицательных аэроионов при работе с ПЭВМ и с электрофотокопировальной техникой;</w:t>
      </w:r>
    </w:p>
    <w:p w:rsidR="0036593E" w:rsidRPr="007B1F0F" w:rsidRDefault="0036593E" w:rsidP="0036593E">
      <w:pPr>
        <w:numPr>
          <w:ilvl w:val="0"/>
          <w:numId w:val="30"/>
        </w:numPr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7B1F0F">
        <w:rPr>
          <w:color w:val="000000"/>
          <w:sz w:val="28"/>
          <w:szCs w:val="28"/>
          <w:lang w:val="en-US" w:eastAsia="en-US"/>
        </w:rPr>
        <w:t>недостаточная освещенность рабочей зоны;</w:t>
      </w:r>
    </w:p>
    <w:p w:rsidR="0036593E" w:rsidRPr="007B1F0F" w:rsidRDefault="0036593E" w:rsidP="0036593E">
      <w:pPr>
        <w:numPr>
          <w:ilvl w:val="0"/>
          <w:numId w:val="30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физические перегрузки из-за длительного нахождения в неудобном рабочем положении;</w:t>
      </w:r>
    </w:p>
    <w:p w:rsidR="0036593E" w:rsidRPr="007B1F0F" w:rsidRDefault="0036593E" w:rsidP="0036593E">
      <w:pPr>
        <w:numPr>
          <w:ilvl w:val="0"/>
          <w:numId w:val="30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нервно-психические и эмоциональные перегрузки;</w:t>
      </w:r>
    </w:p>
    <w:p w:rsidR="0036593E" w:rsidRPr="007B1F0F" w:rsidRDefault="0036593E" w:rsidP="0036593E">
      <w:pPr>
        <w:numPr>
          <w:ilvl w:val="0"/>
          <w:numId w:val="30"/>
        </w:numPr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7B1F0F">
        <w:rPr>
          <w:color w:val="000000"/>
          <w:sz w:val="28"/>
          <w:szCs w:val="28"/>
          <w:lang w:val="en-US" w:eastAsia="en-US"/>
        </w:rPr>
        <w:t>перенапряжение зрительных анализаторов;</w:t>
      </w:r>
    </w:p>
    <w:p w:rsidR="0036593E" w:rsidRPr="007B1F0F" w:rsidRDefault="0036593E" w:rsidP="0036593E">
      <w:pPr>
        <w:numPr>
          <w:ilvl w:val="0"/>
          <w:numId w:val="30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возникновение возгораний и отравление продуктами горения;</w:t>
      </w:r>
    </w:p>
    <w:p w:rsidR="0036593E" w:rsidRPr="007B1F0F" w:rsidRDefault="0036593E" w:rsidP="0036593E">
      <w:pPr>
        <w:numPr>
          <w:ilvl w:val="0"/>
          <w:numId w:val="30"/>
        </w:numPr>
        <w:ind w:left="0" w:right="180" w:firstLine="426"/>
        <w:jc w:val="both"/>
        <w:rPr>
          <w:color w:val="000000"/>
          <w:sz w:val="28"/>
          <w:szCs w:val="28"/>
          <w:lang w:val="en-US" w:eastAsia="en-US"/>
        </w:rPr>
      </w:pPr>
      <w:r w:rsidRPr="007B1F0F">
        <w:rPr>
          <w:color w:val="000000"/>
          <w:sz w:val="28"/>
          <w:szCs w:val="28"/>
          <w:lang w:val="en-US" w:eastAsia="en-US"/>
        </w:rPr>
        <w:t>другие неблагоприятные факторы.</w:t>
      </w:r>
    </w:p>
    <w:p w:rsidR="0036593E" w:rsidRPr="007B1F0F" w:rsidRDefault="0036593E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3.</w:t>
      </w:r>
      <w:r w:rsidR="002D0ECF">
        <w:rPr>
          <w:color w:val="000000"/>
          <w:sz w:val="28"/>
          <w:szCs w:val="28"/>
          <w:lang w:eastAsia="en-US"/>
        </w:rPr>
        <w:t>10</w:t>
      </w:r>
      <w:r w:rsidRPr="007B1F0F">
        <w:rPr>
          <w:color w:val="000000"/>
          <w:sz w:val="28"/>
          <w:szCs w:val="28"/>
          <w:lang w:eastAsia="en-US"/>
        </w:rPr>
        <w:t>. В качестве опасностей, в соответствии с перечнем профессиональных рисков и опасностей дирекции, представляющих угрозу жизни и здоровью работников, при выполнении работ могут возникнуть следующие риски:</w:t>
      </w:r>
    </w:p>
    <w:p w:rsidR="0036593E" w:rsidRPr="007B1F0F" w:rsidRDefault="0036593E" w:rsidP="0036593E">
      <w:pPr>
        <w:numPr>
          <w:ilvl w:val="0"/>
          <w:numId w:val="31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:rsidR="0036593E" w:rsidRPr="007B1F0F" w:rsidRDefault="0036593E" w:rsidP="0036593E">
      <w:pPr>
        <w:numPr>
          <w:ilvl w:val="0"/>
          <w:numId w:val="31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lastRenderedPageBreak/>
        <w:t>опасность падения из-за потери равновесия, в том числе при спотыкании или поскальзывании, при передвижении по скользким поверхностям или мокрым пола (косвенный контакт);</w:t>
      </w:r>
    </w:p>
    <w:p w:rsidR="0036593E" w:rsidRPr="007B1F0F" w:rsidRDefault="0036593E" w:rsidP="0036593E">
      <w:pPr>
        <w:numPr>
          <w:ilvl w:val="0"/>
          <w:numId w:val="31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опасность от вдыхания дыма, паров вредных газов и пыли при пожаре;</w:t>
      </w:r>
    </w:p>
    <w:p w:rsidR="0036593E" w:rsidRPr="007B1F0F" w:rsidRDefault="0036593E" w:rsidP="0036593E">
      <w:pPr>
        <w:numPr>
          <w:ilvl w:val="0"/>
          <w:numId w:val="31"/>
        </w:numPr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7B1F0F">
        <w:rPr>
          <w:color w:val="000000"/>
          <w:sz w:val="28"/>
          <w:szCs w:val="28"/>
          <w:lang w:val="en-US" w:eastAsia="en-US"/>
        </w:rPr>
        <w:t>опасность воспламенения;</w:t>
      </w:r>
    </w:p>
    <w:p w:rsidR="0036593E" w:rsidRPr="007B1F0F" w:rsidRDefault="0036593E" w:rsidP="0036593E">
      <w:pPr>
        <w:numPr>
          <w:ilvl w:val="0"/>
          <w:numId w:val="31"/>
        </w:numPr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7B1F0F">
        <w:rPr>
          <w:color w:val="000000"/>
          <w:sz w:val="28"/>
          <w:szCs w:val="28"/>
          <w:lang w:val="en-US" w:eastAsia="en-US"/>
        </w:rPr>
        <w:t>опасность воздействия открытого пламени;</w:t>
      </w:r>
    </w:p>
    <w:p w:rsidR="0036593E" w:rsidRPr="007B1F0F" w:rsidRDefault="0036593E" w:rsidP="0036593E">
      <w:pPr>
        <w:numPr>
          <w:ilvl w:val="0"/>
          <w:numId w:val="31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опасность воздействия повышенной температуры окружающей среды;</w:t>
      </w:r>
    </w:p>
    <w:p w:rsidR="0036593E" w:rsidRPr="007B1F0F" w:rsidRDefault="0036593E" w:rsidP="0036593E">
      <w:pPr>
        <w:numPr>
          <w:ilvl w:val="0"/>
          <w:numId w:val="31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опасность насилия от враждебно настроенных работников;</w:t>
      </w:r>
    </w:p>
    <w:p w:rsidR="0036593E" w:rsidRPr="007B1F0F" w:rsidRDefault="0036593E" w:rsidP="0036593E">
      <w:pPr>
        <w:numPr>
          <w:ilvl w:val="0"/>
          <w:numId w:val="31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опасность насилия от третьих лиц;</w:t>
      </w:r>
    </w:p>
    <w:p w:rsidR="0036593E" w:rsidRPr="007B1F0F" w:rsidRDefault="0036593E" w:rsidP="0036593E">
      <w:pPr>
        <w:numPr>
          <w:ilvl w:val="0"/>
          <w:numId w:val="31"/>
        </w:numPr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опасность возникновения взрыва, происшедшего вследствие пожара.</w:t>
      </w:r>
    </w:p>
    <w:p w:rsidR="00AD3226" w:rsidRPr="00684048" w:rsidRDefault="002D0ECF" w:rsidP="00AD3226">
      <w:pPr>
        <w:pStyle w:val="a4"/>
        <w:ind w:left="0"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</w:t>
      </w:r>
      <w:r w:rsidR="0036593E">
        <w:rPr>
          <w:color w:val="000000"/>
          <w:sz w:val="28"/>
          <w:szCs w:val="28"/>
          <w:lang w:eastAsia="en-US"/>
        </w:rPr>
        <w:t xml:space="preserve">1. </w:t>
      </w:r>
      <w:r w:rsidR="00AD3226">
        <w:rPr>
          <w:rFonts w:eastAsia="Calibri"/>
          <w:color w:val="auto"/>
          <w:sz w:val="28"/>
          <w:szCs w:val="28"/>
          <w:lang w:eastAsia="en-US"/>
        </w:rPr>
        <w:t xml:space="preserve">В соответствии со спецификой деятельности </w:t>
      </w:r>
      <w:r w:rsidR="00AD3226">
        <w:rPr>
          <w:color w:val="000000"/>
          <w:sz w:val="28"/>
          <w:szCs w:val="28"/>
        </w:rPr>
        <w:t>СИЗ</w:t>
      </w:r>
      <w:r w:rsidR="00AD3226">
        <w:rPr>
          <w:rFonts w:eastAsia="Calibri"/>
          <w:color w:val="auto"/>
          <w:sz w:val="28"/>
          <w:szCs w:val="28"/>
          <w:lang w:eastAsia="en-US"/>
        </w:rPr>
        <w:t xml:space="preserve"> не предусмотрены, риски и опасности, требующие применения СИЗ, отсутствуют. </w:t>
      </w:r>
    </w:p>
    <w:p w:rsidR="0036593E" w:rsidRPr="007B1F0F" w:rsidRDefault="002D0ECF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3.12</w:t>
      </w:r>
      <w:r w:rsidR="0036593E" w:rsidRPr="007B1F0F">
        <w:rPr>
          <w:color w:val="000000"/>
          <w:sz w:val="28"/>
          <w:szCs w:val="28"/>
          <w:lang w:eastAsia="en-US"/>
        </w:rPr>
        <w:t xml:space="preserve">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</w:t>
      </w:r>
      <w:r w:rsidR="0036593E">
        <w:rPr>
          <w:color w:val="000000"/>
          <w:sz w:val="28"/>
          <w:szCs w:val="28"/>
          <w:lang w:eastAsia="en-US"/>
        </w:rPr>
        <w:t>непосредственному руководителю.</w:t>
      </w:r>
    </w:p>
    <w:p w:rsidR="0036593E" w:rsidRPr="007B1F0F" w:rsidRDefault="002D0ECF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3.13</w:t>
      </w:r>
      <w:r w:rsidR="0036593E">
        <w:rPr>
          <w:color w:val="000000"/>
          <w:sz w:val="28"/>
          <w:szCs w:val="28"/>
          <w:lang w:eastAsia="en-US"/>
        </w:rPr>
        <w:t>. С</w:t>
      </w:r>
      <w:r w:rsidR="0036593E" w:rsidRPr="007B1F0F">
        <w:rPr>
          <w:color w:val="000000"/>
          <w:sz w:val="28"/>
          <w:szCs w:val="28"/>
          <w:lang w:eastAsia="en-US"/>
        </w:rPr>
        <w:t xml:space="preserve">татистик должен немедленно извещать </w:t>
      </w:r>
      <w:r w:rsidR="0036593E">
        <w:rPr>
          <w:color w:val="000000"/>
          <w:sz w:val="28"/>
          <w:szCs w:val="28"/>
          <w:lang w:eastAsia="en-US"/>
        </w:rPr>
        <w:t>непосредственного руководителя</w:t>
      </w:r>
      <w:r w:rsidR="0036593E" w:rsidRPr="007B1F0F">
        <w:rPr>
          <w:color w:val="000000"/>
          <w:sz w:val="28"/>
          <w:szCs w:val="28"/>
          <w:lang w:eastAsia="en-US"/>
        </w:rPr>
        <w:t xml:space="preserve">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36593E" w:rsidRPr="007B1F0F" w:rsidRDefault="002D0ECF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3.14</w:t>
      </w:r>
      <w:r w:rsidR="0036593E" w:rsidRPr="007B1F0F">
        <w:rPr>
          <w:color w:val="000000"/>
          <w:sz w:val="28"/>
          <w:szCs w:val="28"/>
          <w:lang w:eastAsia="en-US"/>
        </w:rPr>
        <w:t>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:rsidR="0036593E" w:rsidRPr="007B1F0F" w:rsidRDefault="002D0ECF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3.15</w:t>
      </w:r>
      <w:r w:rsidR="0036593E" w:rsidRPr="007B1F0F">
        <w:rPr>
          <w:color w:val="000000"/>
          <w:sz w:val="28"/>
          <w:szCs w:val="28"/>
          <w:lang w:eastAsia="en-US"/>
        </w:rPr>
        <w:t>. Для сохранения здоровья работник должен соблюдать личную гигиену.</w:t>
      </w:r>
    </w:p>
    <w:p w:rsidR="0036593E" w:rsidRPr="007B1F0F" w:rsidRDefault="0036593E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3.1</w:t>
      </w:r>
      <w:r w:rsidR="002D0ECF">
        <w:rPr>
          <w:color w:val="000000"/>
          <w:sz w:val="28"/>
          <w:szCs w:val="28"/>
          <w:lang w:eastAsia="en-US"/>
        </w:rPr>
        <w:t>6</w:t>
      </w:r>
      <w:r w:rsidRPr="007B1F0F">
        <w:rPr>
          <w:color w:val="000000"/>
          <w:sz w:val="28"/>
          <w:szCs w:val="28"/>
          <w:lang w:eastAsia="en-US"/>
        </w:rPr>
        <w:t>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:rsidR="0036593E" w:rsidRPr="007B1F0F" w:rsidRDefault="002D0ECF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3.17</w:t>
      </w:r>
      <w:r w:rsidR="0036593E" w:rsidRPr="007B1F0F">
        <w:rPr>
          <w:color w:val="000000"/>
          <w:sz w:val="28"/>
          <w:szCs w:val="28"/>
          <w:lang w:eastAsia="en-US"/>
        </w:rPr>
        <w:t>. Перед приемом пищи обязательно мыть руки теплой водой с мылом.</w:t>
      </w:r>
    </w:p>
    <w:p w:rsidR="0036593E" w:rsidRPr="007B1F0F" w:rsidRDefault="002D0ECF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3.18</w:t>
      </w:r>
      <w:r w:rsidR="0036593E" w:rsidRPr="007B1F0F">
        <w:rPr>
          <w:color w:val="000000"/>
          <w:sz w:val="28"/>
          <w:szCs w:val="28"/>
          <w:lang w:eastAsia="en-US"/>
        </w:rPr>
        <w:t>. Для питья употреблять воду из диспенсеров, чайников.</w:t>
      </w:r>
    </w:p>
    <w:p w:rsidR="0036593E" w:rsidRDefault="002D0ECF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3.19</w:t>
      </w:r>
      <w:r w:rsidR="0036593E">
        <w:rPr>
          <w:color w:val="000000"/>
          <w:sz w:val="28"/>
          <w:szCs w:val="28"/>
          <w:lang w:eastAsia="en-US"/>
        </w:rPr>
        <w:t>. П</w:t>
      </w:r>
      <w:r w:rsidR="0036593E" w:rsidRPr="007B1F0F">
        <w:rPr>
          <w:color w:val="000000"/>
          <w:sz w:val="28"/>
          <w:szCs w:val="28"/>
          <w:lang w:eastAsia="en-US"/>
        </w:rPr>
        <w:t>ринимать пищу разрешается только в специально отведенных для этой цели местах.</w:t>
      </w:r>
    </w:p>
    <w:p w:rsidR="0036593E" w:rsidRPr="007B1F0F" w:rsidRDefault="0036593E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36593E" w:rsidRPr="00517631" w:rsidRDefault="0036593E" w:rsidP="0036593E">
      <w:pPr>
        <w:pStyle w:val="a4"/>
        <w:numPr>
          <w:ilvl w:val="0"/>
          <w:numId w:val="35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517631">
        <w:rPr>
          <w:b/>
          <w:bCs/>
          <w:color w:val="000000"/>
          <w:sz w:val="28"/>
          <w:szCs w:val="28"/>
          <w:lang w:eastAsia="en-US"/>
        </w:rPr>
        <w:t>Требования охраны труда перед началом работы</w:t>
      </w:r>
    </w:p>
    <w:p w:rsidR="0036593E" w:rsidRPr="00517631" w:rsidRDefault="0036593E" w:rsidP="0036593E">
      <w:pPr>
        <w:pStyle w:val="a4"/>
        <w:ind w:left="786"/>
        <w:jc w:val="both"/>
        <w:rPr>
          <w:color w:val="000000"/>
          <w:sz w:val="28"/>
          <w:szCs w:val="28"/>
          <w:lang w:eastAsia="en-US"/>
        </w:rPr>
      </w:pPr>
    </w:p>
    <w:p w:rsidR="0036593E" w:rsidRPr="007B1F0F" w:rsidRDefault="002D0ECF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36593E">
        <w:rPr>
          <w:color w:val="000000"/>
          <w:sz w:val="28"/>
          <w:szCs w:val="28"/>
          <w:lang w:eastAsia="en-US"/>
        </w:rPr>
        <w:t>1. С</w:t>
      </w:r>
      <w:r w:rsidR="0036593E" w:rsidRPr="007B1F0F">
        <w:rPr>
          <w:color w:val="000000"/>
          <w:sz w:val="28"/>
          <w:szCs w:val="28"/>
          <w:lang w:eastAsia="en-US"/>
        </w:rPr>
        <w:t>татистик перед началом работы обязан:</w:t>
      </w:r>
    </w:p>
    <w:p w:rsidR="0036593E" w:rsidRPr="007B1F0F" w:rsidRDefault="0036593E" w:rsidP="0036593E">
      <w:pPr>
        <w:numPr>
          <w:ilvl w:val="0"/>
          <w:numId w:val="32"/>
        </w:numPr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7B1F0F">
        <w:rPr>
          <w:color w:val="000000"/>
          <w:sz w:val="28"/>
          <w:szCs w:val="28"/>
          <w:lang w:val="en-US" w:eastAsia="en-US"/>
        </w:rPr>
        <w:t>включить освещение помещения;</w:t>
      </w:r>
    </w:p>
    <w:p w:rsidR="0036593E" w:rsidRPr="007B1F0F" w:rsidRDefault="0036593E" w:rsidP="0036593E">
      <w:pPr>
        <w:numPr>
          <w:ilvl w:val="0"/>
          <w:numId w:val="32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убрать с рабочего места посторонние предметы;</w:t>
      </w:r>
    </w:p>
    <w:p w:rsidR="0036593E" w:rsidRPr="007B1F0F" w:rsidRDefault="0036593E" w:rsidP="0036593E">
      <w:pPr>
        <w:numPr>
          <w:ilvl w:val="0"/>
          <w:numId w:val="32"/>
        </w:numPr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убедиться внешним осмотром в отсутствии механических повреждений шнуров электропитания и корпусов средств оргтехники.</w:t>
      </w:r>
    </w:p>
    <w:p w:rsidR="0036593E" w:rsidRPr="007B1F0F" w:rsidRDefault="002D0ECF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lastRenderedPageBreak/>
        <w:t>4</w:t>
      </w:r>
      <w:r w:rsidR="0036593E" w:rsidRPr="007B1F0F">
        <w:rPr>
          <w:color w:val="000000"/>
          <w:sz w:val="28"/>
          <w:szCs w:val="28"/>
          <w:lang w:eastAsia="en-US"/>
        </w:rPr>
        <w:t>.2. В случае обнаружения повреждений и неисправностей ПЭВМ не включать оборудование, не приступать к работе, вызвать технический персонал и сообщить об этом своему непосредственному руководителю.</w:t>
      </w:r>
    </w:p>
    <w:p w:rsidR="002D0ECF" w:rsidRDefault="002D0ECF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4.3</w:t>
      </w:r>
      <w:r w:rsidR="0036593E" w:rsidRPr="007B1F0F">
        <w:rPr>
          <w:color w:val="000000"/>
          <w:sz w:val="28"/>
          <w:szCs w:val="28"/>
          <w:lang w:eastAsia="en-US"/>
        </w:rPr>
        <w:t xml:space="preserve">. </w:t>
      </w:r>
      <w:r w:rsidRPr="007B1F0F">
        <w:rPr>
          <w:color w:val="000000"/>
          <w:sz w:val="28"/>
          <w:szCs w:val="28"/>
          <w:lang w:eastAsia="en-US"/>
        </w:rPr>
        <w:t xml:space="preserve">Перед началом работы </w:t>
      </w:r>
      <w:r>
        <w:rPr>
          <w:color w:val="000000"/>
          <w:sz w:val="28"/>
          <w:szCs w:val="28"/>
          <w:lang w:eastAsia="en-US"/>
        </w:rPr>
        <w:t>обязан</w:t>
      </w:r>
      <w:r w:rsidRPr="007B1F0F">
        <w:rPr>
          <w:color w:val="000000"/>
          <w:sz w:val="28"/>
          <w:szCs w:val="28"/>
          <w:lang w:eastAsia="en-US"/>
        </w:rPr>
        <w:t xml:space="preserve"> убедиться в наличии и исправности необходимых средств индивидуальной защиты.</w:t>
      </w:r>
    </w:p>
    <w:p w:rsidR="0036593E" w:rsidRPr="007B1F0F" w:rsidRDefault="002D0ECF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Н</w:t>
      </w:r>
      <w:r w:rsidR="0036593E" w:rsidRPr="007B1F0F">
        <w:rPr>
          <w:color w:val="000000"/>
          <w:sz w:val="28"/>
          <w:szCs w:val="28"/>
          <w:lang w:eastAsia="en-US"/>
        </w:rPr>
        <w:t>адеть положенные спецодежду, спецобувь и средства индивидуальной защиты, предварительно проверив их исправность.</w:t>
      </w:r>
    </w:p>
    <w:p w:rsidR="0036593E" w:rsidRPr="007B1F0F" w:rsidRDefault="0036593E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При нарушении целостности спецодежды, спецобуви и СИЗ необходимо сообщить об этом непосредственному руководителю.</w:t>
      </w:r>
    </w:p>
    <w:p w:rsidR="0036593E" w:rsidRPr="007B1F0F" w:rsidRDefault="002D0ECF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4.4</w:t>
      </w:r>
      <w:r w:rsidR="0036593E" w:rsidRPr="007B1F0F">
        <w:rPr>
          <w:color w:val="000000"/>
          <w:sz w:val="28"/>
          <w:szCs w:val="28"/>
          <w:lang w:eastAsia="en-US"/>
        </w:rPr>
        <w:t>. Перед началом работы нужно осмотреть рабочую зону, убедиться в том, что нет препятствий для выполнения работы.</w:t>
      </w:r>
    </w:p>
    <w:p w:rsidR="0036593E" w:rsidRPr="007B1F0F" w:rsidRDefault="0036593E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2D0ECF">
        <w:rPr>
          <w:color w:val="000000"/>
          <w:sz w:val="28"/>
          <w:szCs w:val="28"/>
          <w:lang w:eastAsia="en-US"/>
        </w:rPr>
        <w:t>5</w:t>
      </w:r>
      <w:r>
        <w:rPr>
          <w:color w:val="000000"/>
          <w:sz w:val="28"/>
          <w:szCs w:val="28"/>
          <w:lang w:eastAsia="en-US"/>
        </w:rPr>
        <w:t>. С</w:t>
      </w:r>
      <w:r w:rsidRPr="007B1F0F">
        <w:rPr>
          <w:color w:val="000000"/>
          <w:sz w:val="28"/>
          <w:szCs w:val="28"/>
          <w:lang w:eastAsia="en-US"/>
        </w:rPr>
        <w:t>татистику следует лично убедиться в том, что ничего не мешает безопасному выполнению работы, и оценить достаточность освещения рабочей зоны.</w:t>
      </w:r>
    </w:p>
    <w:p w:rsidR="0036593E" w:rsidRPr="007B1F0F" w:rsidRDefault="0036593E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4.</w:t>
      </w:r>
      <w:r w:rsidR="002D0ECF">
        <w:rPr>
          <w:color w:val="000000"/>
          <w:sz w:val="28"/>
          <w:szCs w:val="28"/>
          <w:lang w:eastAsia="en-US"/>
        </w:rPr>
        <w:t>6</w:t>
      </w:r>
      <w:r w:rsidRPr="007B1F0F">
        <w:rPr>
          <w:color w:val="000000"/>
          <w:sz w:val="28"/>
          <w:szCs w:val="28"/>
          <w:lang w:eastAsia="en-US"/>
        </w:rPr>
        <w:t>. Обо всех неисправностях и неполадках необходимо сообщить своему руководителю и не приступать к работе до их устранения.</w:t>
      </w:r>
    </w:p>
    <w:p w:rsidR="0036593E" w:rsidRDefault="0036593E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2D0ECF">
        <w:rPr>
          <w:color w:val="000000"/>
          <w:sz w:val="28"/>
          <w:szCs w:val="28"/>
          <w:lang w:eastAsia="en-US"/>
        </w:rPr>
        <w:t>7</w:t>
      </w:r>
      <w:r>
        <w:rPr>
          <w:color w:val="000000"/>
          <w:sz w:val="28"/>
          <w:szCs w:val="28"/>
          <w:lang w:eastAsia="en-US"/>
        </w:rPr>
        <w:t>. С</w:t>
      </w:r>
      <w:r w:rsidRPr="007B1F0F">
        <w:rPr>
          <w:color w:val="000000"/>
          <w:sz w:val="28"/>
          <w:szCs w:val="28"/>
          <w:lang w:eastAsia="en-US"/>
        </w:rPr>
        <w:t>татистик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36593E" w:rsidRPr="007B1F0F" w:rsidRDefault="0036593E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36593E" w:rsidRPr="00517631" w:rsidRDefault="0036593E" w:rsidP="0036593E">
      <w:pPr>
        <w:pStyle w:val="a4"/>
        <w:numPr>
          <w:ilvl w:val="0"/>
          <w:numId w:val="35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517631">
        <w:rPr>
          <w:b/>
          <w:bCs/>
          <w:color w:val="000000"/>
          <w:sz w:val="28"/>
          <w:szCs w:val="28"/>
          <w:lang w:eastAsia="en-US"/>
        </w:rPr>
        <w:t>Требования охраны труда во время работы</w:t>
      </w:r>
    </w:p>
    <w:p w:rsidR="0036593E" w:rsidRPr="00517631" w:rsidRDefault="0036593E" w:rsidP="0036593E">
      <w:pPr>
        <w:pStyle w:val="a4"/>
        <w:ind w:left="786"/>
        <w:jc w:val="both"/>
        <w:rPr>
          <w:color w:val="000000"/>
          <w:sz w:val="28"/>
          <w:szCs w:val="28"/>
          <w:lang w:eastAsia="en-US"/>
        </w:rPr>
      </w:pPr>
    </w:p>
    <w:p w:rsidR="0036593E" w:rsidRDefault="002D0ECF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36593E">
        <w:rPr>
          <w:color w:val="000000"/>
          <w:sz w:val="28"/>
          <w:szCs w:val="28"/>
          <w:lang w:eastAsia="en-US"/>
        </w:rPr>
        <w:t>1. С</w:t>
      </w:r>
      <w:r w:rsidR="0036593E" w:rsidRPr="007B1F0F">
        <w:rPr>
          <w:color w:val="000000"/>
          <w:sz w:val="28"/>
          <w:szCs w:val="28"/>
          <w:lang w:eastAsia="en-US"/>
        </w:rPr>
        <w:t>татистик во время работы обязан:</w:t>
      </w:r>
    </w:p>
    <w:p w:rsidR="0036593E" w:rsidRPr="007B1F0F" w:rsidRDefault="002D0ECF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36593E">
        <w:rPr>
          <w:color w:val="000000"/>
          <w:sz w:val="28"/>
          <w:szCs w:val="28"/>
          <w:lang w:eastAsia="en-US"/>
        </w:rPr>
        <w:t>2. С</w:t>
      </w:r>
      <w:r w:rsidR="0036593E" w:rsidRPr="007B1F0F">
        <w:rPr>
          <w:color w:val="000000"/>
          <w:sz w:val="28"/>
          <w:szCs w:val="28"/>
          <w:lang w:eastAsia="en-US"/>
        </w:rPr>
        <w:t>одержать в порядке и чистоте рабочее место, не допускат</w:t>
      </w:r>
      <w:r w:rsidR="0036593E">
        <w:rPr>
          <w:color w:val="000000"/>
          <w:sz w:val="28"/>
          <w:szCs w:val="28"/>
          <w:lang w:eastAsia="en-US"/>
        </w:rPr>
        <w:t>ь загромождения его документами, с</w:t>
      </w:r>
      <w:r w:rsidR="0036593E" w:rsidRPr="007B1F0F">
        <w:rPr>
          <w:color w:val="000000"/>
          <w:sz w:val="28"/>
          <w:szCs w:val="28"/>
          <w:lang w:eastAsia="en-US"/>
        </w:rPr>
        <w:t>ледить за исправностью средств оргтехники.</w:t>
      </w:r>
    </w:p>
    <w:p w:rsidR="0036593E" w:rsidRPr="007B1F0F" w:rsidRDefault="002D0ECF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36593E">
        <w:rPr>
          <w:color w:val="000000"/>
          <w:sz w:val="28"/>
          <w:szCs w:val="28"/>
          <w:lang w:eastAsia="en-US"/>
        </w:rPr>
        <w:t>3</w:t>
      </w:r>
      <w:r w:rsidR="0036593E" w:rsidRPr="007B1F0F">
        <w:rPr>
          <w:color w:val="000000"/>
          <w:sz w:val="28"/>
          <w:szCs w:val="28"/>
          <w:lang w:eastAsia="en-US"/>
        </w:rPr>
        <w:t>. При длительном отсутствии на рабочем месте отключать от электросети средства оргтехники и другое оборудование.</w:t>
      </w:r>
    </w:p>
    <w:p w:rsidR="0036593E" w:rsidRPr="007B1F0F" w:rsidRDefault="002D0ECF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36593E">
        <w:rPr>
          <w:color w:val="000000"/>
          <w:sz w:val="28"/>
          <w:szCs w:val="28"/>
          <w:lang w:eastAsia="en-US"/>
        </w:rPr>
        <w:t>.4</w:t>
      </w:r>
      <w:r w:rsidR="0036593E" w:rsidRPr="007B1F0F">
        <w:rPr>
          <w:color w:val="000000"/>
          <w:sz w:val="28"/>
          <w:szCs w:val="28"/>
          <w:lang w:eastAsia="en-US"/>
        </w:rPr>
        <w:t>. Быть внимательным, не отвлекаться и не отвлекать других.</w:t>
      </w:r>
    </w:p>
    <w:p w:rsidR="0036593E" w:rsidRPr="007B1F0F" w:rsidRDefault="002D0ECF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36593E">
        <w:rPr>
          <w:color w:val="000000"/>
          <w:sz w:val="28"/>
          <w:szCs w:val="28"/>
          <w:lang w:eastAsia="en-US"/>
        </w:rPr>
        <w:t>.5</w:t>
      </w:r>
      <w:r w:rsidR="0036593E" w:rsidRPr="007B1F0F">
        <w:rPr>
          <w:color w:val="000000"/>
          <w:sz w:val="28"/>
          <w:szCs w:val="28"/>
          <w:lang w:eastAsia="en-US"/>
        </w:rPr>
        <w:t>. Во время работы не допускается:</w:t>
      </w:r>
    </w:p>
    <w:p w:rsidR="0036593E" w:rsidRPr="007B1F0F" w:rsidRDefault="0036593E" w:rsidP="0036593E">
      <w:pPr>
        <w:numPr>
          <w:ilvl w:val="0"/>
          <w:numId w:val="33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работать при недостаточной освещенности рабочего места;</w:t>
      </w:r>
    </w:p>
    <w:p w:rsidR="0036593E" w:rsidRPr="007B1F0F" w:rsidRDefault="0036593E" w:rsidP="0036593E">
      <w:pPr>
        <w:numPr>
          <w:ilvl w:val="0"/>
          <w:numId w:val="33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касаться элементов средств оргтехники и другого оборудования влажными руками;</w:t>
      </w:r>
    </w:p>
    <w:p w:rsidR="0036593E" w:rsidRPr="007B1F0F" w:rsidRDefault="0036593E" w:rsidP="0036593E">
      <w:pPr>
        <w:numPr>
          <w:ilvl w:val="0"/>
          <w:numId w:val="33"/>
        </w:numPr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вскрывать корпуса средств оргтехники и другого оборудования и самостоятельно производить их ремонт.</w:t>
      </w:r>
    </w:p>
    <w:p w:rsidR="0036593E" w:rsidRPr="007B1F0F" w:rsidRDefault="0036593E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2D0ECF">
        <w:rPr>
          <w:color w:val="000000"/>
          <w:sz w:val="28"/>
          <w:szCs w:val="28"/>
          <w:lang w:eastAsia="en-US"/>
        </w:rPr>
        <w:t>6</w:t>
      </w:r>
      <w:r>
        <w:rPr>
          <w:color w:val="000000"/>
          <w:sz w:val="28"/>
          <w:szCs w:val="28"/>
          <w:lang w:eastAsia="en-US"/>
        </w:rPr>
        <w:t>. С</w:t>
      </w:r>
      <w:r w:rsidRPr="007B1F0F">
        <w:rPr>
          <w:color w:val="000000"/>
          <w:sz w:val="28"/>
          <w:szCs w:val="28"/>
          <w:lang w:eastAsia="en-US"/>
        </w:rPr>
        <w:t>татистик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рабочих операций быть внимательным, проявлять осторожность.</w:t>
      </w:r>
    </w:p>
    <w:p w:rsidR="0036593E" w:rsidRPr="007B1F0F" w:rsidRDefault="0036593E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lastRenderedPageBreak/>
        <w:t>5.</w:t>
      </w:r>
      <w:r w:rsidR="002D0ECF">
        <w:rPr>
          <w:color w:val="000000"/>
          <w:sz w:val="28"/>
          <w:szCs w:val="28"/>
          <w:lang w:eastAsia="en-US"/>
        </w:rPr>
        <w:t>7</w:t>
      </w:r>
      <w:r w:rsidRPr="007B1F0F">
        <w:rPr>
          <w:color w:val="000000"/>
          <w:sz w:val="28"/>
          <w:szCs w:val="28"/>
          <w:lang w:eastAsia="en-US"/>
        </w:rPr>
        <w:t>. 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:rsidR="0036593E" w:rsidRPr="007B1F0F" w:rsidRDefault="0036593E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5.</w:t>
      </w:r>
      <w:r w:rsidR="002D0ECF">
        <w:rPr>
          <w:color w:val="000000"/>
          <w:sz w:val="28"/>
          <w:szCs w:val="28"/>
          <w:lang w:eastAsia="en-US"/>
        </w:rPr>
        <w:t>8</w:t>
      </w:r>
      <w:r w:rsidRPr="007B1F0F">
        <w:rPr>
          <w:color w:val="000000"/>
          <w:sz w:val="28"/>
          <w:szCs w:val="28"/>
          <w:lang w:eastAsia="en-US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36593E" w:rsidRPr="007B1F0F" w:rsidRDefault="0036593E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5.</w:t>
      </w:r>
      <w:r w:rsidR="002D0ECF">
        <w:rPr>
          <w:color w:val="000000"/>
          <w:sz w:val="28"/>
          <w:szCs w:val="28"/>
          <w:lang w:eastAsia="en-US"/>
        </w:rPr>
        <w:t>9</w:t>
      </w:r>
      <w:r w:rsidRPr="007B1F0F">
        <w:rPr>
          <w:color w:val="000000"/>
          <w:sz w:val="28"/>
          <w:szCs w:val="28"/>
          <w:lang w:eastAsia="en-US"/>
        </w:rPr>
        <w:t>. Для предупреждения преждевременной утомляемости статистика, использующего в работе ПЭВМ рекомендуется организовывать рабочую смену путем чередования работ с использованием ПЭВМ и без него.</w:t>
      </w:r>
    </w:p>
    <w:p w:rsidR="0036593E" w:rsidRPr="007B1F0F" w:rsidRDefault="0036593E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5.</w:t>
      </w:r>
      <w:r w:rsidR="002D0ECF">
        <w:rPr>
          <w:color w:val="000000"/>
          <w:sz w:val="28"/>
          <w:szCs w:val="28"/>
          <w:lang w:eastAsia="en-US"/>
        </w:rPr>
        <w:t>10</w:t>
      </w:r>
      <w:r w:rsidRPr="007B1F0F">
        <w:rPr>
          <w:color w:val="000000"/>
          <w:sz w:val="28"/>
          <w:szCs w:val="28"/>
          <w:lang w:eastAsia="en-US"/>
        </w:rPr>
        <w:t>. При возникновении у статистика при работе на ПЭВМ зрительного дискомфорта и других неблагоприятных субъективных ощущений, несмотря на соблюдение санитарно-гигиенических и эргономических требований, рекомендуется применять индивидуальный подход с ограничением времени работы с ПЭВМ.</w:t>
      </w:r>
    </w:p>
    <w:p w:rsidR="0036593E" w:rsidRPr="007B1F0F" w:rsidRDefault="0036593E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2D0ECF">
        <w:rPr>
          <w:color w:val="000000"/>
          <w:sz w:val="28"/>
          <w:szCs w:val="28"/>
          <w:lang w:eastAsia="en-US"/>
        </w:rPr>
        <w:t>11</w:t>
      </w:r>
      <w:r>
        <w:rPr>
          <w:color w:val="000000"/>
          <w:sz w:val="28"/>
          <w:szCs w:val="28"/>
          <w:lang w:eastAsia="en-US"/>
        </w:rPr>
        <w:t>. С</w:t>
      </w:r>
      <w:r w:rsidRPr="007B1F0F">
        <w:rPr>
          <w:color w:val="000000"/>
          <w:sz w:val="28"/>
          <w:szCs w:val="28"/>
          <w:lang w:eastAsia="en-US"/>
        </w:rPr>
        <w:t>татистик, при посещении производственных площадок, обязан пользоваться и правильно применять выданные им средства индивидуальной защиты. Работать только в исправной спецодежде и спецобуви и применять индивидуальные средства защиты.</w:t>
      </w:r>
    </w:p>
    <w:p w:rsidR="0036593E" w:rsidRPr="007B1F0F" w:rsidRDefault="0036593E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2D0ECF">
        <w:rPr>
          <w:color w:val="000000"/>
          <w:sz w:val="28"/>
          <w:szCs w:val="28"/>
          <w:lang w:eastAsia="en-US"/>
        </w:rPr>
        <w:t>12</w:t>
      </w:r>
      <w:r>
        <w:rPr>
          <w:color w:val="000000"/>
          <w:sz w:val="28"/>
          <w:szCs w:val="28"/>
          <w:lang w:eastAsia="en-US"/>
        </w:rPr>
        <w:t xml:space="preserve">. Не </w:t>
      </w:r>
      <w:r w:rsidRPr="007B1F0F">
        <w:rPr>
          <w:color w:val="000000"/>
          <w:sz w:val="28"/>
          <w:szCs w:val="28"/>
          <w:lang w:eastAsia="en-US"/>
        </w:rPr>
        <w:t>принимать пищу на рабочем месте.</w:t>
      </w:r>
    </w:p>
    <w:p w:rsidR="0036593E" w:rsidRDefault="0036593E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5.</w:t>
      </w:r>
      <w:r w:rsidR="002D0ECF">
        <w:rPr>
          <w:color w:val="000000"/>
          <w:sz w:val="28"/>
          <w:szCs w:val="28"/>
          <w:lang w:eastAsia="en-US"/>
        </w:rPr>
        <w:t>13</w:t>
      </w:r>
      <w:r w:rsidRPr="007B1F0F">
        <w:rPr>
          <w:color w:val="000000"/>
          <w:sz w:val="28"/>
          <w:szCs w:val="28"/>
          <w:lang w:eastAsia="en-US"/>
        </w:rPr>
        <w:t xml:space="preserve">. Соблюдать правила перемещения в помещении и на территории </w:t>
      </w:r>
      <w:r>
        <w:rPr>
          <w:color w:val="000000"/>
          <w:sz w:val="28"/>
          <w:szCs w:val="28"/>
          <w:lang w:eastAsia="en-US"/>
        </w:rPr>
        <w:t>организации</w:t>
      </w:r>
      <w:r w:rsidRPr="007B1F0F">
        <w:rPr>
          <w:color w:val="000000"/>
          <w:sz w:val="28"/>
          <w:szCs w:val="28"/>
          <w:lang w:eastAsia="en-US"/>
        </w:rPr>
        <w:t>, пользоваться только установленными проходами.</w:t>
      </w:r>
    </w:p>
    <w:p w:rsidR="0036593E" w:rsidRPr="007B1F0F" w:rsidRDefault="0036593E" w:rsidP="0036593E">
      <w:pPr>
        <w:ind w:firstLine="426"/>
        <w:jc w:val="center"/>
        <w:rPr>
          <w:color w:val="000000"/>
          <w:sz w:val="28"/>
          <w:szCs w:val="28"/>
          <w:lang w:eastAsia="en-US"/>
        </w:rPr>
      </w:pPr>
    </w:p>
    <w:p w:rsidR="0036593E" w:rsidRPr="00517631" w:rsidRDefault="0036593E" w:rsidP="0036593E">
      <w:pPr>
        <w:pStyle w:val="a4"/>
        <w:numPr>
          <w:ilvl w:val="0"/>
          <w:numId w:val="35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517631">
        <w:rPr>
          <w:b/>
          <w:bCs/>
          <w:color w:val="000000"/>
          <w:sz w:val="28"/>
          <w:szCs w:val="28"/>
          <w:lang w:eastAsia="en-US"/>
        </w:rPr>
        <w:t>Требования охраны труда в аварийных ситуациях</w:t>
      </w:r>
    </w:p>
    <w:p w:rsidR="0036593E" w:rsidRPr="00517631" w:rsidRDefault="0036593E" w:rsidP="0036593E">
      <w:pPr>
        <w:pStyle w:val="a4"/>
        <w:ind w:left="786"/>
        <w:jc w:val="both"/>
        <w:rPr>
          <w:color w:val="000000"/>
          <w:sz w:val="28"/>
          <w:szCs w:val="28"/>
          <w:lang w:eastAsia="en-US"/>
        </w:rPr>
      </w:pPr>
    </w:p>
    <w:p w:rsidR="0036593E" w:rsidRPr="007B1F0F" w:rsidRDefault="002D0ECF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</w:t>
      </w:r>
      <w:r w:rsidR="0036593E" w:rsidRPr="007B1F0F">
        <w:rPr>
          <w:color w:val="000000"/>
          <w:sz w:val="28"/>
          <w:szCs w:val="28"/>
          <w:lang w:eastAsia="en-US"/>
        </w:rPr>
        <w:t>.1. При выполнении работ статистиком возможно возникновение следующих аварийных ситуаций:</w:t>
      </w:r>
    </w:p>
    <w:p w:rsidR="0036593E" w:rsidRPr="007B1F0F" w:rsidRDefault="0036593E" w:rsidP="0036593E">
      <w:pPr>
        <w:numPr>
          <w:ilvl w:val="0"/>
          <w:numId w:val="34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повреждения и дефекты в конструкции зданий, по причине физического износа, истечения срока эксплуатации;</w:t>
      </w:r>
    </w:p>
    <w:p w:rsidR="0036593E" w:rsidRPr="007B1F0F" w:rsidRDefault="0036593E" w:rsidP="0036593E">
      <w:pPr>
        <w:numPr>
          <w:ilvl w:val="0"/>
          <w:numId w:val="34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технические проблемы с оборудованием, по причине высокого износа оборудования;</w:t>
      </w:r>
    </w:p>
    <w:p w:rsidR="0036593E" w:rsidRPr="007B1F0F" w:rsidRDefault="0036593E" w:rsidP="0036593E">
      <w:pPr>
        <w:numPr>
          <w:ilvl w:val="0"/>
          <w:numId w:val="34"/>
        </w:numPr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возникновение очагов пожара, по причине нарушения требований пожарной безопасности.</w:t>
      </w:r>
    </w:p>
    <w:p w:rsidR="0036593E" w:rsidRPr="007B1F0F" w:rsidRDefault="002D0ECF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6.2</w:t>
      </w:r>
      <w:r w:rsidR="0036593E" w:rsidRPr="007B1F0F">
        <w:rPr>
          <w:color w:val="000000"/>
          <w:sz w:val="28"/>
          <w:szCs w:val="28"/>
          <w:lang w:eastAsia="en-US"/>
        </w:rPr>
        <w:t>. Работник при возникновении аварийных ситуаций обязан:</w:t>
      </w:r>
    </w:p>
    <w:p w:rsidR="0036593E" w:rsidRPr="00811300" w:rsidRDefault="0036593E" w:rsidP="00811300">
      <w:pPr>
        <w:pStyle w:val="a4"/>
        <w:numPr>
          <w:ilvl w:val="2"/>
          <w:numId w:val="36"/>
        </w:numPr>
        <w:tabs>
          <w:tab w:val="left" w:pos="1134"/>
        </w:tabs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811300">
        <w:rPr>
          <w:color w:val="000000"/>
          <w:sz w:val="28"/>
          <w:szCs w:val="28"/>
          <w:lang w:eastAsia="en-US"/>
        </w:rPr>
        <w:t>Немедленно прекратить работу, отключить от электросети средства оргтехники и прочее электрооборудование и сообщить о возникновении аварийной ситуации и ее характере непосредственному руководителю, при необходимости покинуть опасную зону.</w:t>
      </w:r>
    </w:p>
    <w:p w:rsidR="0036593E" w:rsidRPr="00811300" w:rsidRDefault="0036593E" w:rsidP="00811300">
      <w:pPr>
        <w:pStyle w:val="a4"/>
        <w:numPr>
          <w:ilvl w:val="2"/>
          <w:numId w:val="36"/>
        </w:numPr>
        <w:tabs>
          <w:tab w:val="left" w:pos="1134"/>
        </w:tabs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811300">
        <w:rPr>
          <w:color w:val="000000"/>
          <w:sz w:val="28"/>
          <w:szCs w:val="28"/>
          <w:lang w:eastAsia="en-US"/>
        </w:rPr>
        <w:t>Под руководством непосредственного руководителя принять участие в ликвидации создавшейся аварийной ситуации, если это не представляет угрозы для здоровья или жизни работников.</w:t>
      </w:r>
    </w:p>
    <w:p w:rsidR="0036593E" w:rsidRPr="00811300" w:rsidRDefault="0036593E" w:rsidP="00811300">
      <w:pPr>
        <w:pStyle w:val="a4"/>
        <w:numPr>
          <w:ilvl w:val="2"/>
          <w:numId w:val="36"/>
        </w:numPr>
        <w:tabs>
          <w:tab w:val="left" w:pos="1134"/>
        </w:tabs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811300">
        <w:rPr>
          <w:color w:val="000000"/>
          <w:sz w:val="28"/>
          <w:szCs w:val="28"/>
          <w:lang w:eastAsia="en-US"/>
        </w:rPr>
        <w:t xml:space="preserve">В случае возникновения нарушений в работе средств оргтехники или другого оборудования, а также при возникновении нарушений в работе электросети (запах гари, посторонний шум при работе средств оргтехники и другого оборудования или ощущение действия электрического тока при </w:t>
      </w:r>
      <w:r w:rsidRPr="00811300">
        <w:rPr>
          <w:color w:val="000000"/>
          <w:sz w:val="28"/>
          <w:szCs w:val="28"/>
          <w:lang w:eastAsia="en-US"/>
        </w:rPr>
        <w:lastRenderedPageBreak/>
        <w:t>прикосновении к их корпусам, мигание светильников и т. д.) отключить средства оргтехники и другое оборудование от электросети, вызвать технический персонал и сообщить об этом своему непосредственному руководителю.</w:t>
      </w:r>
    </w:p>
    <w:p w:rsidR="0036593E" w:rsidRPr="00811300" w:rsidRDefault="0036593E" w:rsidP="00811300">
      <w:pPr>
        <w:pStyle w:val="a4"/>
        <w:numPr>
          <w:ilvl w:val="2"/>
          <w:numId w:val="36"/>
        </w:numPr>
        <w:tabs>
          <w:tab w:val="left" w:pos="1134"/>
        </w:tabs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811300">
        <w:rPr>
          <w:color w:val="000000"/>
          <w:sz w:val="28"/>
          <w:szCs w:val="28"/>
          <w:lang w:eastAsia="en-US"/>
        </w:rPr>
        <w:t>В случае обнаружения неисправностей мебели и приспособлений прекратить их использование, вызвать технический персонал и сообщить об этом своему непосредственному руководителю.</w:t>
      </w:r>
    </w:p>
    <w:p w:rsidR="0036593E" w:rsidRPr="00811300" w:rsidRDefault="0036593E" w:rsidP="00811300">
      <w:pPr>
        <w:pStyle w:val="a4"/>
        <w:numPr>
          <w:ilvl w:val="2"/>
          <w:numId w:val="36"/>
        </w:numPr>
        <w:tabs>
          <w:tab w:val="left" w:pos="1134"/>
        </w:tabs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811300">
        <w:rPr>
          <w:color w:val="000000"/>
          <w:sz w:val="28"/>
          <w:szCs w:val="28"/>
          <w:lang w:eastAsia="en-US"/>
        </w:rPr>
        <w:t>При временном прекращении подачи электроэнергии отключить от электросети средства оргтехники и прочее электрооборудование.</w:t>
      </w:r>
    </w:p>
    <w:p w:rsidR="0036593E" w:rsidRPr="00811300" w:rsidRDefault="0036593E" w:rsidP="00811300">
      <w:pPr>
        <w:pStyle w:val="a4"/>
        <w:numPr>
          <w:ilvl w:val="2"/>
          <w:numId w:val="36"/>
        </w:numPr>
        <w:tabs>
          <w:tab w:val="left" w:pos="1134"/>
        </w:tabs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811300">
        <w:rPr>
          <w:color w:val="000000"/>
          <w:sz w:val="28"/>
          <w:szCs w:val="28"/>
          <w:lang w:eastAsia="en-US"/>
        </w:rPr>
        <w:t>Не приступать к работе до полного устранения повреждений и неисправностей средств оргтехники и оборудования рабочего места или устранения аварийной ситуации.</w:t>
      </w:r>
    </w:p>
    <w:p w:rsidR="0036593E" w:rsidRPr="00811300" w:rsidRDefault="0036593E" w:rsidP="00811300">
      <w:pPr>
        <w:pStyle w:val="a4"/>
        <w:numPr>
          <w:ilvl w:val="2"/>
          <w:numId w:val="36"/>
        </w:numPr>
        <w:tabs>
          <w:tab w:val="left" w:pos="1134"/>
        </w:tabs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811300">
        <w:rPr>
          <w:color w:val="000000"/>
          <w:sz w:val="28"/>
          <w:szCs w:val="28"/>
          <w:lang w:eastAsia="en-US"/>
        </w:rPr>
        <w:t>При возникновении пожара необходимо прекратить работу, вызвать пожарную охрану, отключить средства оргтехники и прочее оборудование от электросети, оповестить о пожаре находящихся поблизости людей, принять меры к эвакуации людей из опасной зоны и принять участие в тушении пожара имеющимися первичными средствами пожаротушения, а при невозможности ликвидировать пожар – покинуть опасную зону, действуя согласно инструкциям по пожарной безопасности и планам эвакуации.</w:t>
      </w:r>
    </w:p>
    <w:p w:rsidR="0036593E" w:rsidRPr="00811300" w:rsidRDefault="0036593E" w:rsidP="00811300">
      <w:pPr>
        <w:pStyle w:val="a4"/>
        <w:numPr>
          <w:ilvl w:val="2"/>
          <w:numId w:val="36"/>
        </w:numPr>
        <w:tabs>
          <w:tab w:val="left" w:pos="1134"/>
        </w:tabs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811300">
        <w:rPr>
          <w:color w:val="000000"/>
          <w:sz w:val="28"/>
          <w:szCs w:val="28"/>
          <w:lang w:eastAsia="en-US"/>
        </w:rPr>
        <w:t>При несчастных случаях на производстве с другими работниками оказать пострадавшему первую помощь, помочь доставить его в здравпункт или ближайшее медицинское учреждение, при необходимости вызвать медицинских работников на место происшествия.</w:t>
      </w:r>
    </w:p>
    <w:p w:rsidR="0036593E" w:rsidRPr="00811300" w:rsidRDefault="0036593E" w:rsidP="00811300">
      <w:pPr>
        <w:pStyle w:val="a4"/>
        <w:numPr>
          <w:ilvl w:val="2"/>
          <w:numId w:val="36"/>
        </w:numPr>
        <w:tabs>
          <w:tab w:val="left" w:pos="1134"/>
        </w:tabs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811300">
        <w:rPr>
          <w:color w:val="000000"/>
          <w:sz w:val="28"/>
          <w:szCs w:val="28"/>
          <w:lang w:eastAsia="en-US"/>
        </w:rPr>
        <w:t>Немедленно сообщить своему непосредственному руководителю о происшедшем с ним или по его вине несчастном случае, а также о любом несчастном случае с участием других работников своей организации или сторонней организации, свидетелем которого работник был.</w:t>
      </w:r>
    </w:p>
    <w:p w:rsidR="0036593E" w:rsidRPr="00811300" w:rsidRDefault="0036593E" w:rsidP="00811300">
      <w:pPr>
        <w:pStyle w:val="a4"/>
        <w:numPr>
          <w:ilvl w:val="2"/>
          <w:numId w:val="36"/>
        </w:numPr>
        <w:tabs>
          <w:tab w:val="left" w:pos="1134"/>
        </w:tabs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811300">
        <w:rPr>
          <w:color w:val="000000"/>
          <w:sz w:val="28"/>
          <w:szCs w:val="28"/>
          <w:lang w:eastAsia="en-US"/>
        </w:rPr>
        <w:t>Принять меры для сохранения обстановки несчастного случая, если это не сопряжено с опасностью для жизни и здоровья людей.</w:t>
      </w:r>
    </w:p>
    <w:p w:rsidR="0036593E" w:rsidRPr="00811300" w:rsidRDefault="0036593E" w:rsidP="00811300">
      <w:pPr>
        <w:pStyle w:val="a4"/>
        <w:numPr>
          <w:ilvl w:val="2"/>
          <w:numId w:val="36"/>
        </w:numPr>
        <w:tabs>
          <w:tab w:val="left" w:pos="1134"/>
        </w:tabs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811300">
        <w:rPr>
          <w:color w:val="000000"/>
          <w:sz w:val="28"/>
          <w:szCs w:val="28"/>
          <w:lang w:eastAsia="en-US"/>
        </w:rPr>
        <w:t>В случае обнаружения в служебных помещениях нарушений требований безопасности труда, которые не могут быть устранены собственными силами, а также в случае возникновения угрозы жизни или здоровью самого работника или других работников сообщить об этом своему непосредственному руководителю, приостановить работу и покинуть опасную зону.</w:t>
      </w:r>
    </w:p>
    <w:p w:rsidR="0036593E" w:rsidRPr="007B1F0F" w:rsidRDefault="0036593E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6.3.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36593E" w:rsidRPr="007B1F0F" w:rsidRDefault="0036593E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36593E" w:rsidRPr="007B1F0F" w:rsidRDefault="0036593E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lastRenderedPageBreak/>
        <w:t>При наличии ран необходимо наложить повязку, при артериальном кровотечении - наложить жгут.</w:t>
      </w:r>
    </w:p>
    <w:p w:rsidR="0036593E" w:rsidRDefault="0036593E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36593E" w:rsidRPr="007B1F0F" w:rsidRDefault="0036593E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36593E" w:rsidRPr="00517631" w:rsidRDefault="0036593E" w:rsidP="0036593E">
      <w:pPr>
        <w:pStyle w:val="a4"/>
        <w:numPr>
          <w:ilvl w:val="0"/>
          <w:numId w:val="35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517631">
        <w:rPr>
          <w:b/>
          <w:bCs/>
          <w:color w:val="000000"/>
          <w:sz w:val="28"/>
          <w:szCs w:val="28"/>
          <w:lang w:eastAsia="en-US"/>
        </w:rPr>
        <w:t>Требования охраны труда по окончании работы</w:t>
      </w:r>
    </w:p>
    <w:p w:rsidR="0036593E" w:rsidRPr="00517631" w:rsidRDefault="0036593E" w:rsidP="0036593E">
      <w:pPr>
        <w:pStyle w:val="a4"/>
        <w:ind w:left="786"/>
        <w:jc w:val="both"/>
        <w:rPr>
          <w:color w:val="000000"/>
          <w:sz w:val="28"/>
          <w:szCs w:val="28"/>
          <w:lang w:eastAsia="en-US"/>
        </w:rPr>
      </w:pPr>
    </w:p>
    <w:p w:rsidR="0036593E" w:rsidRPr="007B1F0F" w:rsidRDefault="00811300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7.1.</w:t>
      </w:r>
      <w:r w:rsidR="0036593E" w:rsidRPr="007B1F0F">
        <w:rPr>
          <w:color w:val="000000"/>
          <w:sz w:val="28"/>
          <w:szCs w:val="28"/>
          <w:lang w:eastAsia="en-US"/>
        </w:rPr>
        <w:t xml:space="preserve"> По окончании работы следует привести в порядок рабочее место (рабочую зону), отключить от сети применявшиеся электрические приборы и инструменты.</w:t>
      </w:r>
    </w:p>
    <w:p w:rsidR="0036593E" w:rsidRPr="007B1F0F" w:rsidRDefault="00811300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7.2</w:t>
      </w:r>
      <w:r w:rsidR="0036593E" w:rsidRPr="007B1F0F">
        <w:rPr>
          <w:color w:val="000000"/>
          <w:sz w:val="28"/>
          <w:szCs w:val="28"/>
          <w:lang w:eastAsia="en-US"/>
        </w:rPr>
        <w:t>. Использованный во время работы инвентарь, инструменты следует сложить в специально отведенное для них место.</w:t>
      </w:r>
    </w:p>
    <w:p w:rsidR="0036593E" w:rsidRPr="007B1F0F" w:rsidRDefault="0036593E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7.</w:t>
      </w:r>
      <w:r w:rsidR="00811300">
        <w:rPr>
          <w:color w:val="000000"/>
          <w:sz w:val="28"/>
          <w:szCs w:val="28"/>
          <w:lang w:eastAsia="en-US"/>
        </w:rPr>
        <w:t>3</w:t>
      </w:r>
      <w:r w:rsidRPr="007B1F0F">
        <w:rPr>
          <w:color w:val="000000"/>
          <w:sz w:val="28"/>
          <w:szCs w:val="28"/>
          <w:lang w:eastAsia="en-US"/>
        </w:rPr>
        <w:t>. По окончании работы работник обязан:</w:t>
      </w:r>
    </w:p>
    <w:p w:rsidR="0036593E" w:rsidRPr="00811300" w:rsidRDefault="00811300" w:rsidP="00811300">
      <w:pPr>
        <w:pStyle w:val="a4"/>
        <w:numPr>
          <w:ilvl w:val="0"/>
          <w:numId w:val="37"/>
        </w:numPr>
        <w:ind w:left="0" w:firstLine="491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о</w:t>
      </w:r>
      <w:r w:rsidR="0036593E" w:rsidRPr="00811300">
        <w:rPr>
          <w:color w:val="000000"/>
          <w:sz w:val="28"/>
          <w:szCs w:val="28"/>
          <w:lang w:eastAsia="en-US"/>
        </w:rPr>
        <w:t>тключить от электросети средства оргтехники и другое оборудование, за исключением оборудования, которое определено для круглосуточной работы (аппараты факсимильной связи, сетевые серверы и т. д.)</w:t>
      </w:r>
      <w:r>
        <w:rPr>
          <w:color w:val="000000"/>
          <w:sz w:val="28"/>
          <w:szCs w:val="28"/>
          <w:lang w:eastAsia="en-US"/>
        </w:rPr>
        <w:t>;</w:t>
      </w:r>
    </w:p>
    <w:p w:rsidR="0036593E" w:rsidRPr="00811300" w:rsidRDefault="00811300" w:rsidP="00811300">
      <w:pPr>
        <w:pStyle w:val="a4"/>
        <w:numPr>
          <w:ilvl w:val="0"/>
          <w:numId w:val="37"/>
        </w:numPr>
        <w:ind w:left="0" w:firstLine="491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п</w:t>
      </w:r>
      <w:r w:rsidR="0036593E" w:rsidRPr="00811300">
        <w:rPr>
          <w:color w:val="000000"/>
          <w:sz w:val="28"/>
          <w:szCs w:val="28"/>
          <w:lang w:eastAsia="en-US"/>
        </w:rPr>
        <w:t>ривести в порядок рабочее место, обращая особое внимание на его противопожарное состояние</w:t>
      </w:r>
      <w:r>
        <w:rPr>
          <w:color w:val="000000"/>
          <w:sz w:val="28"/>
          <w:szCs w:val="28"/>
          <w:lang w:eastAsia="en-US"/>
        </w:rPr>
        <w:t>;</w:t>
      </w:r>
    </w:p>
    <w:p w:rsidR="0036593E" w:rsidRPr="00811300" w:rsidRDefault="00811300" w:rsidP="00811300">
      <w:pPr>
        <w:pStyle w:val="a4"/>
        <w:numPr>
          <w:ilvl w:val="0"/>
          <w:numId w:val="37"/>
        </w:numPr>
        <w:ind w:left="0" w:firstLine="491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з</w:t>
      </w:r>
      <w:r w:rsidR="0036593E" w:rsidRPr="00811300">
        <w:rPr>
          <w:color w:val="000000"/>
          <w:sz w:val="28"/>
          <w:szCs w:val="28"/>
          <w:lang w:eastAsia="en-US"/>
        </w:rPr>
        <w:t>акрыть фрамуги окон</w:t>
      </w:r>
      <w:r>
        <w:rPr>
          <w:color w:val="000000"/>
          <w:sz w:val="28"/>
          <w:szCs w:val="28"/>
          <w:lang w:eastAsia="en-US"/>
        </w:rPr>
        <w:t>;</w:t>
      </w:r>
    </w:p>
    <w:p w:rsidR="0036593E" w:rsidRPr="00811300" w:rsidRDefault="00811300" w:rsidP="00811300">
      <w:pPr>
        <w:pStyle w:val="a4"/>
        <w:numPr>
          <w:ilvl w:val="0"/>
          <w:numId w:val="37"/>
        </w:numPr>
        <w:ind w:left="0" w:firstLine="491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в</w:t>
      </w:r>
      <w:r w:rsidR="0036593E" w:rsidRPr="00811300">
        <w:rPr>
          <w:color w:val="000000"/>
          <w:sz w:val="28"/>
          <w:szCs w:val="28"/>
          <w:lang w:eastAsia="en-US"/>
        </w:rPr>
        <w:t>ыключить светильники.</w:t>
      </w:r>
    </w:p>
    <w:p w:rsidR="0036593E" w:rsidRPr="007B1F0F" w:rsidRDefault="00811300" w:rsidP="0036593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7.4</w:t>
      </w:r>
      <w:r w:rsidR="0036593E" w:rsidRPr="007B1F0F">
        <w:rPr>
          <w:color w:val="000000"/>
          <w:sz w:val="28"/>
          <w:szCs w:val="28"/>
          <w:lang w:eastAsia="en-US"/>
        </w:rPr>
        <w:t>. По окончанию работ статистик должен вымыть руки теплой водой с мылом.</w:t>
      </w:r>
    </w:p>
    <w:p w:rsidR="003E3443" w:rsidRPr="004148BD" w:rsidRDefault="0036593E" w:rsidP="004148B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B1F0F">
        <w:rPr>
          <w:color w:val="000000"/>
          <w:sz w:val="28"/>
          <w:szCs w:val="28"/>
          <w:lang w:eastAsia="en-US"/>
        </w:rPr>
        <w:t>7.5. Об окончании работы и всех недостатках, обнаруженных во время работы, известить своего непосредственного руководителя.</w:t>
      </w:r>
    </w:p>
    <w:sectPr w:rsidR="003E3443" w:rsidRPr="004148BD" w:rsidSect="00882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24D" w:rsidRPr="00A61F03" w:rsidRDefault="0042324D" w:rsidP="00A61F03">
      <w:r>
        <w:separator/>
      </w:r>
    </w:p>
  </w:endnote>
  <w:endnote w:type="continuationSeparator" w:id="0">
    <w:p w:rsidR="0042324D" w:rsidRPr="00A61F03" w:rsidRDefault="0042324D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24D" w:rsidRPr="00A61F03" w:rsidRDefault="0042324D" w:rsidP="00A61F03">
      <w:r>
        <w:separator/>
      </w:r>
    </w:p>
  </w:footnote>
  <w:footnote w:type="continuationSeparator" w:id="0">
    <w:p w:rsidR="0042324D" w:rsidRPr="00A61F03" w:rsidRDefault="0042324D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55AD"/>
    <w:multiLevelType w:val="multilevel"/>
    <w:tmpl w:val="1EACF4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1E60CA1"/>
    <w:multiLevelType w:val="hybridMultilevel"/>
    <w:tmpl w:val="6A2EE0F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2081094"/>
    <w:multiLevelType w:val="hybridMultilevel"/>
    <w:tmpl w:val="6F382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B34DC"/>
    <w:multiLevelType w:val="multilevel"/>
    <w:tmpl w:val="3B22F6E6"/>
    <w:lvl w:ilvl="0">
      <w:start w:val="6"/>
      <w:numFmt w:val="decimal"/>
      <w:lvlText w:val="%1.2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FA5C45"/>
    <w:multiLevelType w:val="hybridMultilevel"/>
    <w:tmpl w:val="299E1862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DE11BB3"/>
    <w:multiLevelType w:val="hybridMultilevel"/>
    <w:tmpl w:val="23887D80"/>
    <w:lvl w:ilvl="0" w:tplc="912A6A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29062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5C5358"/>
    <w:multiLevelType w:val="hybridMultilevel"/>
    <w:tmpl w:val="325C7D8E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39B4F40"/>
    <w:multiLevelType w:val="hybridMultilevel"/>
    <w:tmpl w:val="19846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715D7"/>
    <w:multiLevelType w:val="hybridMultilevel"/>
    <w:tmpl w:val="1EC00EC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A6D030B"/>
    <w:multiLevelType w:val="hybridMultilevel"/>
    <w:tmpl w:val="FC3C2724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C452FC2"/>
    <w:multiLevelType w:val="hybridMultilevel"/>
    <w:tmpl w:val="C1EAABC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DD07D94"/>
    <w:multiLevelType w:val="hybridMultilevel"/>
    <w:tmpl w:val="BEC8B35E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05336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2F3034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8272A4"/>
    <w:multiLevelType w:val="multilevel"/>
    <w:tmpl w:val="B6A6A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16" w15:restartNumberingAfterBreak="0">
    <w:nsid w:val="2EC60E08"/>
    <w:multiLevelType w:val="hybridMultilevel"/>
    <w:tmpl w:val="E9B4483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4CE0814"/>
    <w:multiLevelType w:val="multilevel"/>
    <w:tmpl w:val="17A8EAF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8" w15:restartNumberingAfterBreak="0">
    <w:nsid w:val="385015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7A6F97"/>
    <w:multiLevelType w:val="hybridMultilevel"/>
    <w:tmpl w:val="633EC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F33A3"/>
    <w:multiLevelType w:val="hybridMultilevel"/>
    <w:tmpl w:val="7EE2434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CF770E5"/>
    <w:multiLevelType w:val="hybridMultilevel"/>
    <w:tmpl w:val="86169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1478DC"/>
    <w:multiLevelType w:val="multilevel"/>
    <w:tmpl w:val="17A8EAF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3" w15:restartNumberingAfterBreak="0">
    <w:nsid w:val="4FD31D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22B1207"/>
    <w:multiLevelType w:val="hybridMultilevel"/>
    <w:tmpl w:val="92986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671799"/>
    <w:multiLevelType w:val="multilevel"/>
    <w:tmpl w:val="17A8EAF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6" w15:restartNumberingAfterBreak="0">
    <w:nsid w:val="5CF44B1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D7529E3"/>
    <w:multiLevelType w:val="hybridMultilevel"/>
    <w:tmpl w:val="44E42B16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FE51F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0A265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0AE42CF"/>
    <w:multiLevelType w:val="hybridMultilevel"/>
    <w:tmpl w:val="71FAF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966E38"/>
    <w:multiLevelType w:val="hybridMultilevel"/>
    <w:tmpl w:val="32E4C8C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68D17AB9"/>
    <w:multiLevelType w:val="hybridMultilevel"/>
    <w:tmpl w:val="C31CB612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6CD274F6"/>
    <w:multiLevelType w:val="hybridMultilevel"/>
    <w:tmpl w:val="9CAAB67A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D650F16"/>
    <w:multiLevelType w:val="hybridMultilevel"/>
    <w:tmpl w:val="C376430C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2365E81"/>
    <w:multiLevelType w:val="hybridMultilevel"/>
    <w:tmpl w:val="893A092C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797B302A"/>
    <w:multiLevelType w:val="hybridMultilevel"/>
    <w:tmpl w:val="CC903502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7"/>
  </w:num>
  <w:num w:numId="3">
    <w:abstractNumId w:val="32"/>
  </w:num>
  <w:num w:numId="4">
    <w:abstractNumId w:val="31"/>
  </w:num>
  <w:num w:numId="5">
    <w:abstractNumId w:val="11"/>
  </w:num>
  <w:num w:numId="6">
    <w:abstractNumId w:val="1"/>
  </w:num>
  <w:num w:numId="7">
    <w:abstractNumId w:val="16"/>
  </w:num>
  <w:num w:numId="8">
    <w:abstractNumId w:val="9"/>
  </w:num>
  <w:num w:numId="9">
    <w:abstractNumId w:val="20"/>
  </w:num>
  <w:num w:numId="10">
    <w:abstractNumId w:val="36"/>
  </w:num>
  <w:num w:numId="11">
    <w:abstractNumId w:val="8"/>
  </w:num>
  <w:num w:numId="12">
    <w:abstractNumId w:val="2"/>
  </w:num>
  <w:num w:numId="13">
    <w:abstractNumId w:val="30"/>
  </w:num>
  <w:num w:numId="14">
    <w:abstractNumId w:val="21"/>
  </w:num>
  <w:num w:numId="15">
    <w:abstractNumId w:val="24"/>
  </w:num>
  <w:num w:numId="16">
    <w:abstractNumId w:val="19"/>
  </w:num>
  <w:num w:numId="17">
    <w:abstractNumId w:val="26"/>
  </w:num>
  <w:num w:numId="18">
    <w:abstractNumId w:val="12"/>
  </w:num>
  <w:num w:numId="19">
    <w:abstractNumId w:val="10"/>
  </w:num>
  <w:num w:numId="20">
    <w:abstractNumId w:val="0"/>
  </w:num>
  <w:num w:numId="21">
    <w:abstractNumId w:val="33"/>
  </w:num>
  <w:num w:numId="22">
    <w:abstractNumId w:val="17"/>
  </w:num>
  <w:num w:numId="23">
    <w:abstractNumId w:val="35"/>
  </w:num>
  <w:num w:numId="24">
    <w:abstractNumId w:val="4"/>
  </w:num>
  <w:num w:numId="25">
    <w:abstractNumId w:val="22"/>
  </w:num>
  <w:num w:numId="26">
    <w:abstractNumId w:val="25"/>
  </w:num>
  <w:num w:numId="27">
    <w:abstractNumId w:val="34"/>
  </w:num>
  <w:num w:numId="28">
    <w:abstractNumId w:val="13"/>
  </w:num>
  <w:num w:numId="29">
    <w:abstractNumId w:val="18"/>
  </w:num>
  <w:num w:numId="30">
    <w:abstractNumId w:val="29"/>
  </w:num>
  <w:num w:numId="31">
    <w:abstractNumId w:val="6"/>
  </w:num>
  <w:num w:numId="32">
    <w:abstractNumId w:val="28"/>
  </w:num>
  <w:num w:numId="33">
    <w:abstractNumId w:val="23"/>
  </w:num>
  <w:num w:numId="34">
    <w:abstractNumId w:val="14"/>
  </w:num>
  <w:num w:numId="35">
    <w:abstractNumId w:val="5"/>
  </w:num>
  <w:num w:numId="36">
    <w:abstractNumId w:val="3"/>
  </w:num>
  <w:num w:numId="37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AF"/>
    <w:rsid w:val="00002C00"/>
    <w:rsid w:val="00012ED1"/>
    <w:rsid w:val="00016F5E"/>
    <w:rsid w:val="000178EF"/>
    <w:rsid w:val="000215AB"/>
    <w:rsid w:val="0002422E"/>
    <w:rsid w:val="000258BB"/>
    <w:rsid w:val="00025EDF"/>
    <w:rsid w:val="00030290"/>
    <w:rsid w:val="000308B5"/>
    <w:rsid w:val="0003326D"/>
    <w:rsid w:val="00037670"/>
    <w:rsid w:val="00043E62"/>
    <w:rsid w:val="00044440"/>
    <w:rsid w:val="00045695"/>
    <w:rsid w:val="00052526"/>
    <w:rsid w:val="00056D2A"/>
    <w:rsid w:val="00065F7D"/>
    <w:rsid w:val="00067037"/>
    <w:rsid w:val="00074E50"/>
    <w:rsid w:val="00081B97"/>
    <w:rsid w:val="00085B16"/>
    <w:rsid w:val="00085DC7"/>
    <w:rsid w:val="000958AE"/>
    <w:rsid w:val="000B5B1E"/>
    <w:rsid w:val="000C1025"/>
    <w:rsid w:val="000C29A1"/>
    <w:rsid w:val="000C333C"/>
    <w:rsid w:val="000C4F99"/>
    <w:rsid w:val="000C5625"/>
    <w:rsid w:val="000D44C7"/>
    <w:rsid w:val="000D56A4"/>
    <w:rsid w:val="000D6501"/>
    <w:rsid w:val="000E2760"/>
    <w:rsid w:val="000E646F"/>
    <w:rsid w:val="001174FA"/>
    <w:rsid w:val="0012580C"/>
    <w:rsid w:val="00137268"/>
    <w:rsid w:val="00142D8E"/>
    <w:rsid w:val="00144927"/>
    <w:rsid w:val="001463FC"/>
    <w:rsid w:val="0015201B"/>
    <w:rsid w:val="00154F7D"/>
    <w:rsid w:val="00161475"/>
    <w:rsid w:val="001654E2"/>
    <w:rsid w:val="00181825"/>
    <w:rsid w:val="0019460C"/>
    <w:rsid w:val="00194767"/>
    <w:rsid w:val="0019567B"/>
    <w:rsid w:val="001A32A7"/>
    <w:rsid w:val="001A50A1"/>
    <w:rsid w:val="001A66C3"/>
    <w:rsid w:val="001B164C"/>
    <w:rsid w:val="001B2F88"/>
    <w:rsid w:val="001B333C"/>
    <w:rsid w:val="001B594A"/>
    <w:rsid w:val="001C22CC"/>
    <w:rsid w:val="001C2977"/>
    <w:rsid w:val="001C2B0E"/>
    <w:rsid w:val="001D3732"/>
    <w:rsid w:val="001D5064"/>
    <w:rsid w:val="001E38E0"/>
    <w:rsid w:val="001E5D1A"/>
    <w:rsid w:val="001E6280"/>
    <w:rsid w:val="001F1DD2"/>
    <w:rsid w:val="001F25D1"/>
    <w:rsid w:val="001F49A4"/>
    <w:rsid w:val="001F6210"/>
    <w:rsid w:val="002008C6"/>
    <w:rsid w:val="00205496"/>
    <w:rsid w:val="00211F0D"/>
    <w:rsid w:val="00216ABF"/>
    <w:rsid w:val="002179F0"/>
    <w:rsid w:val="00220A1A"/>
    <w:rsid w:val="00231A26"/>
    <w:rsid w:val="00231FF0"/>
    <w:rsid w:val="002445E9"/>
    <w:rsid w:val="00245ABC"/>
    <w:rsid w:val="00247EE8"/>
    <w:rsid w:val="002519F1"/>
    <w:rsid w:val="002548CD"/>
    <w:rsid w:val="00256713"/>
    <w:rsid w:val="00260F49"/>
    <w:rsid w:val="00263CFF"/>
    <w:rsid w:val="00264BE0"/>
    <w:rsid w:val="00265B1A"/>
    <w:rsid w:val="00275801"/>
    <w:rsid w:val="002A1031"/>
    <w:rsid w:val="002A33B1"/>
    <w:rsid w:val="002A6BB7"/>
    <w:rsid w:val="002B1765"/>
    <w:rsid w:val="002B1770"/>
    <w:rsid w:val="002B459A"/>
    <w:rsid w:val="002B6C86"/>
    <w:rsid w:val="002C1B1A"/>
    <w:rsid w:val="002C6809"/>
    <w:rsid w:val="002D0ECF"/>
    <w:rsid w:val="002D33ED"/>
    <w:rsid w:val="002D3C4B"/>
    <w:rsid w:val="002D6B7C"/>
    <w:rsid w:val="002E3458"/>
    <w:rsid w:val="002F1371"/>
    <w:rsid w:val="002F5C0C"/>
    <w:rsid w:val="00301168"/>
    <w:rsid w:val="0030532D"/>
    <w:rsid w:val="00313C22"/>
    <w:rsid w:val="00314AA0"/>
    <w:rsid w:val="00321197"/>
    <w:rsid w:val="0032259D"/>
    <w:rsid w:val="00323041"/>
    <w:rsid w:val="00326A2C"/>
    <w:rsid w:val="003329E7"/>
    <w:rsid w:val="0033666B"/>
    <w:rsid w:val="003420AB"/>
    <w:rsid w:val="00346F49"/>
    <w:rsid w:val="0034789D"/>
    <w:rsid w:val="00352E6B"/>
    <w:rsid w:val="003569A0"/>
    <w:rsid w:val="0035739D"/>
    <w:rsid w:val="00360229"/>
    <w:rsid w:val="00361799"/>
    <w:rsid w:val="0036593E"/>
    <w:rsid w:val="0036766A"/>
    <w:rsid w:val="00367B99"/>
    <w:rsid w:val="00367BA7"/>
    <w:rsid w:val="00371A0E"/>
    <w:rsid w:val="003731F9"/>
    <w:rsid w:val="00375086"/>
    <w:rsid w:val="00376DDB"/>
    <w:rsid w:val="00383775"/>
    <w:rsid w:val="0038593B"/>
    <w:rsid w:val="00385E54"/>
    <w:rsid w:val="003943B7"/>
    <w:rsid w:val="0039591F"/>
    <w:rsid w:val="003A00D6"/>
    <w:rsid w:val="003A619E"/>
    <w:rsid w:val="003B3D63"/>
    <w:rsid w:val="003B41C2"/>
    <w:rsid w:val="003B42E7"/>
    <w:rsid w:val="003C48A9"/>
    <w:rsid w:val="003D12EA"/>
    <w:rsid w:val="003D3307"/>
    <w:rsid w:val="003E3443"/>
    <w:rsid w:val="003F1AF8"/>
    <w:rsid w:val="004078C1"/>
    <w:rsid w:val="004148BD"/>
    <w:rsid w:val="00414B07"/>
    <w:rsid w:val="00414D89"/>
    <w:rsid w:val="00420798"/>
    <w:rsid w:val="00421C85"/>
    <w:rsid w:val="0042324D"/>
    <w:rsid w:val="004368CF"/>
    <w:rsid w:val="00442342"/>
    <w:rsid w:val="004544C9"/>
    <w:rsid w:val="00454F14"/>
    <w:rsid w:val="00463CD0"/>
    <w:rsid w:val="00465949"/>
    <w:rsid w:val="00473E10"/>
    <w:rsid w:val="004779C9"/>
    <w:rsid w:val="00480C92"/>
    <w:rsid w:val="004829C3"/>
    <w:rsid w:val="004831C5"/>
    <w:rsid w:val="004832AF"/>
    <w:rsid w:val="0048410A"/>
    <w:rsid w:val="004873C8"/>
    <w:rsid w:val="00487DA0"/>
    <w:rsid w:val="004950EF"/>
    <w:rsid w:val="00496DC8"/>
    <w:rsid w:val="004A0E68"/>
    <w:rsid w:val="004A1978"/>
    <w:rsid w:val="004A1DCE"/>
    <w:rsid w:val="004A39AA"/>
    <w:rsid w:val="004A6E9C"/>
    <w:rsid w:val="004B2976"/>
    <w:rsid w:val="004C0A5D"/>
    <w:rsid w:val="004C0AD6"/>
    <w:rsid w:val="004C714A"/>
    <w:rsid w:val="004D002E"/>
    <w:rsid w:val="004F1321"/>
    <w:rsid w:val="004F532A"/>
    <w:rsid w:val="00503154"/>
    <w:rsid w:val="00503DD3"/>
    <w:rsid w:val="0050746D"/>
    <w:rsid w:val="00507AA2"/>
    <w:rsid w:val="00507F5F"/>
    <w:rsid w:val="005156F0"/>
    <w:rsid w:val="00517631"/>
    <w:rsid w:val="005255BF"/>
    <w:rsid w:val="00551B2E"/>
    <w:rsid w:val="005536A9"/>
    <w:rsid w:val="0055418C"/>
    <w:rsid w:val="00564D1F"/>
    <w:rsid w:val="005654BA"/>
    <w:rsid w:val="00565B5C"/>
    <w:rsid w:val="00570B63"/>
    <w:rsid w:val="00574433"/>
    <w:rsid w:val="00576C78"/>
    <w:rsid w:val="005774A7"/>
    <w:rsid w:val="00593128"/>
    <w:rsid w:val="0059748F"/>
    <w:rsid w:val="005A2E75"/>
    <w:rsid w:val="005A793C"/>
    <w:rsid w:val="005B2D58"/>
    <w:rsid w:val="005B4FF5"/>
    <w:rsid w:val="005C2BE2"/>
    <w:rsid w:val="005C4FF2"/>
    <w:rsid w:val="005C58B8"/>
    <w:rsid w:val="005D1E81"/>
    <w:rsid w:val="005D3B50"/>
    <w:rsid w:val="005E0ED3"/>
    <w:rsid w:val="005F642D"/>
    <w:rsid w:val="00600169"/>
    <w:rsid w:val="00600C30"/>
    <w:rsid w:val="0060146B"/>
    <w:rsid w:val="006026E7"/>
    <w:rsid w:val="006027B6"/>
    <w:rsid w:val="00611E01"/>
    <w:rsid w:val="00612131"/>
    <w:rsid w:val="00620C74"/>
    <w:rsid w:val="00621B94"/>
    <w:rsid w:val="00627542"/>
    <w:rsid w:val="00632B8A"/>
    <w:rsid w:val="00637FBB"/>
    <w:rsid w:val="00655DBC"/>
    <w:rsid w:val="00663756"/>
    <w:rsid w:val="006663C9"/>
    <w:rsid w:val="006709DD"/>
    <w:rsid w:val="00671C58"/>
    <w:rsid w:val="00672858"/>
    <w:rsid w:val="00683E4B"/>
    <w:rsid w:val="00684AB8"/>
    <w:rsid w:val="00691453"/>
    <w:rsid w:val="0069454E"/>
    <w:rsid w:val="006966B3"/>
    <w:rsid w:val="0069774A"/>
    <w:rsid w:val="006A0CFA"/>
    <w:rsid w:val="006B4451"/>
    <w:rsid w:val="006C346C"/>
    <w:rsid w:val="006C363E"/>
    <w:rsid w:val="006C37DE"/>
    <w:rsid w:val="006C38CB"/>
    <w:rsid w:val="006C4775"/>
    <w:rsid w:val="006C56CC"/>
    <w:rsid w:val="006C6498"/>
    <w:rsid w:val="006D1A88"/>
    <w:rsid w:val="006E0B56"/>
    <w:rsid w:val="006E2489"/>
    <w:rsid w:val="006F4F43"/>
    <w:rsid w:val="006F50B1"/>
    <w:rsid w:val="00702A37"/>
    <w:rsid w:val="007042E4"/>
    <w:rsid w:val="00707F13"/>
    <w:rsid w:val="007114BA"/>
    <w:rsid w:val="00715B00"/>
    <w:rsid w:val="00722EA8"/>
    <w:rsid w:val="007315FE"/>
    <w:rsid w:val="00731D99"/>
    <w:rsid w:val="00734E5F"/>
    <w:rsid w:val="00744185"/>
    <w:rsid w:val="00744F95"/>
    <w:rsid w:val="007456DB"/>
    <w:rsid w:val="007539C2"/>
    <w:rsid w:val="00767A18"/>
    <w:rsid w:val="00772588"/>
    <w:rsid w:val="007762CF"/>
    <w:rsid w:val="00784519"/>
    <w:rsid w:val="007860B9"/>
    <w:rsid w:val="007878C9"/>
    <w:rsid w:val="00794DDE"/>
    <w:rsid w:val="00794F51"/>
    <w:rsid w:val="0079723A"/>
    <w:rsid w:val="007A0C2B"/>
    <w:rsid w:val="007A185C"/>
    <w:rsid w:val="007A1901"/>
    <w:rsid w:val="007B1F0F"/>
    <w:rsid w:val="007C5D92"/>
    <w:rsid w:val="007C633B"/>
    <w:rsid w:val="007D1390"/>
    <w:rsid w:val="007D52BE"/>
    <w:rsid w:val="007D7484"/>
    <w:rsid w:val="007D7903"/>
    <w:rsid w:val="007E119F"/>
    <w:rsid w:val="007E4715"/>
    <w:rsid w:val="007E52B8"/>
    <w:rsid w:val="007E6DBF"/>
    <w:rsid w:val="007E7C4E"/>
    <w:rsid w:val="007F035D"/>
    <w:rsid w:val="00805154"/>
    <w:rsid w:val="00811300"/>
    <w:rsid w:val="008116CA"/>
    <w:rsid w:val="00812E00"/>
    <w:rsid w:val="00812ECC"/>
    <w:rsid w:val="00813C43"/>
    <w:rsid w:val="00816C4F"/>
    <w:rsid w:val="00817A9D"/>
    <w:rsid w:val="00820870"/>
    <w:rsid w:val="00823351"/>
    <w:rsid w:val="00834C58"/>
    <w:rsid w:val="00837D49"/>
    <w:rsid w:val="0084676E"/>
    <w:rsid w:val="00846DE8"/>
    <w:rsid w:val="00852A74"/>
    <w:rsid w:val="00852E8C"/>
    <w:rsid w:val="00863569"/>
    <w:rsid w:val="0087408F"/>
    <w:rsid w:val="0087603F"/>
    <w:rsid w:val="0087650C"/>
    <w:rsid w:val="00880861"/>
    <w:rsid w:val="00882E2E"/>
    <w:rsid w:val="00892899"/>
    <w:rsid w:val="008A1B69"/>
    <w:rsid w:val="008A22CF"/>
    <w:rsid w:val="008A3CD9"/>
    <w:rsid w:val="008A42C9"/>
    <w:rsid w:val="008A6545"/>
    <w:rsid w:val="008B3714"/>
    <w:rsid w:val="008D3984"/>
    <w:rsid w:val="008E0153"/>
    <w:rsid w:val="008E4BF8"/>
    <w:rsid w:val="008F5979"/>
    <w:rsid w:val="008F5F71"/>
    <w:rsid w:val="008F6B30"/>
    <w:rsid w:val="00905C19"/>
    <w:rsid w:val="00911456"/>
    <w:rsid w:val="00913B9A"/>
    <w:rsid w:val="00917DDD"/>
    <w:rsid w:val="00920340"/>
    <w:rsid w:val="0092461D"/>
    <w:rsid w:val="00925FFA"/>
    <w:rsid w:val="00926615"/>
    <w:rsid w:val="00927102"/>
    <w:rsid w:val="00937168"/>
    <w:rsid w:val="00943F63"/>
    <w:rsid w:val="00953F40"/>
    <w:rsid w:val="00954D2E"/>
    <w:rsid w:val="00954FA0"/>
    <w:rsid w:val="00960142"/>
    <w:rsid w:val="00961D64"/>
    <w:rsid w:val="00965FF0"/>
    <w:rsid w:val="009673C2"/>
    <w:rsid w:val="0097010C"/>
    <w:rsid w:val="009701CD"/>
    <w:rsid w:val="00974560"/>
    <w:rsid w:val="009775B7"/>
    <w:rsid w:val="00983FF8"/>
    <w:rsid w:val="009860C4"/>
    <w:rsid w:val="00986C57"/>
    <w:rsid w:val="009945AC"/>
    <w:rsid w:val="009B17DE"/>
    <w:rsid w:val="009B66B3"/>
    <w:rsid w:val="009B7D11"/>
    <w:rsid w:val="009C361B"/>
    <w:rsid w:val="009D2825"/>
    <w:rsid w:val="009D2C09"/>
    <w:rsid w:val="009D4A2D"/>
    <w:rsid w:val="009E7926"/>
    <w:rsid w:val="009F6922"/>
    <w:rsid w:val="009F79D3"/>
    <w:rsid w:val="00A0054C"/>
    <w:rsid w:val="00A1648F"/>
    <w:rsid w:val="00A172D5"/>
    <w:rsid w:val="00A267E8"/>
    <w:rsid w:val="00A26FE7"/>
    <w:rsid w:val="00A32E46"/>
    <w:rsid w:val="00A34F54"/>
    <w:rsid w:val="00A37339"/>
    <w:rsid w:val="00A406AE"/>
    <w:rsid w:val="00A44FDD"/>
    <w:rsid w:val="00A51171"/>
    <w:rsid w:val="00A54924"/>
    <w:rsid w:val="00A6194C"/>
    <w:rsid w:val="00A61F03"/>
    <w:rsid w:val="00A64ACC"/>
    <w:rsid w:val="00A66523"/>
    <w:rsid w:val="00A676C2"/>
    <w:rsid w:val="00A712F9"/>
    <w:rsid w:val="00A82F85"/>
    <w:rsid w:val="00A86C7C"/>
    <w:rsid w:val="00A9263D"/>
    <w:rsid w:val="00A92EC0"/>
    <w:rsid w:val="00A948E9"/>
    <w:rsid w:val="00A94BBD"/>
    <w:rsid w:val="00A97B18"/>
    <w:rsid w:val="00AA38C9"/>
    <w:rsid w:val="00AD307B"/>
    <w:rsid w:val="00AD3226"/>
    <w:rsid w:val="00AD40E2"/>
    <w:rsid w:val="00AE68F5"/>
    <w:rsid w:val="00AE7A7C"/>
    <w:rsid w:val="00AF496D"/>
    <w:rsid w:val="00B0079F"/>
    <w:rsid w:val="00B01EA8"/>
    <w:rsid w:val="00B021AB"/>
    <w:rsid w:val="00B115A3"/>
    <w:rsid w:val="00B1336D"/>
    <w:rsid w:val="00B16D00"/>
    <w:rsid w:val="00B2406B"/>
    <w:rsid w:val="00B25017"/>
    <w:rsid w:val="00B30176"/>
    <w:rsid w:val="00B3062C"/>
    <w:rsid w:val="00B30B74"/>
    <w:rsid w:val="00B3353C"/>
    <w:rsid w:val="00B33C81"/>
    <w:rsid w:val="00B34596"/>
    <w:rsid w:val="00B42DD7"/>
    <w:rsid w:val="00B457CC"/>
    <w:rsid w:val="00B506AF"/>
    <w:rsid w:val="00B535AE"/>
    <w:rsid w:val="00B60790"/>
    <w:rsid w:val="00B61B66"/>
    <w:rsid w:val="00B65F34"/>
    <w:rsid w:val="00B75263"/>
    <w:rsid w:val="00B773C5"/>
    <w:rsid w:val="00B77432"/>
    <w:rsid w:val="00B81653"/>
    <w:rsid w:val="00B82C68"/>
    <w:rsid w:val="00B856F5"/>
    <w:rsid w:val="00B86F01"/>
    <w:rsid w:val="00B94790"/>
    <w:rsid w:val="00BA117A"/>
    <w:rsid w:val="00BB1A02"/>
    <w:rsid w:val="00BE0B5F"/>
    <w:rsid w:val="00BE1103"/>
    <w:rsid w:val="00BE206A"/>
    <w:rsid w:val="00BE6924"/>
    <w:rsid w:val="00BF2220"/>
    <w:rsid w:val="00BF4F6B"/>
    <w:rsid w:val="00BF634F"/>
    <w:rsid w:val="00BF6B11"/>
    <w:rsid w:val="00C00E61"/>
    <w:rsid w:val="00C02E9B"/>
    <w:rsid w:val="00C1034C"/>
    <w:rsid w:val="00C14A09"/>
    <w:rsid w:val="00C17058"/>
    <w:rsid w:val="00C222DC"/>
    <w:rsid w:val="00C24C54"/>
    <w:rsid w:val="00C27DBD"/>
    <w:rsid w:val="00C3479C"/>
    <w:rsid w:val="00C364B9"/>
    <w:rsid w:val="00C453E9"/>
    <w:rsid w:val="00C50E36"/>
    <w:rsid w:val="00C550B6"/>
    <w:rsid w:val="00C60597"/>
    <w:rsid w:val="00C61005"/>
    <w:rsid w:val="00C61EEE"/>
    <w:rsid w:val="00C7159B"/>
    <w:rsid w:val="00C71903"/>
    <w:rsid w:val="00C745CD"/>
    <w:rsid w:val="00C80752"/>
    <w:rsid w:val="00C8579A"/>
    <w:rsid w:val="00C8613D"/>
    <w:rsid w:val="00CA51A3"/>
    <w:rsid w:val="00CB1D00"/>
    <w:rsid w:val="00CB6D69"/>
    <w:rsid w:val="00CC0260"/>
    <w:rsid w:val="00CC5D40"/>
    <w:rsid w:val="00CD33E6"/>
    <w:rsid w:val="00CD74FB"/>
    <w:rsid w:val="00CE49E5"/>
    <w:rsid w:val="00CE50D9"/>
    <w:rsid w:val="00CF12D2"/>
    <w:rsid w:val="00CF693E"/>
    <w:rsid w:val="00D13D11"/>
    <w:rsid w:val="00D237B8"/>
    <w:rsid w:val="00D26409"/>
    <w:rsid w:val="00D314AE"/>
    <w:rsid w:val="00D322E9"/>
    <w:rsid w:val="00D42CAF"/>
    <w:rsid w:val="00D42CC8"/>
    <w:rsid w:val="00D43671"/>
    <w:rsid w:val="00D46C9D"/>
    <w:rsid w:val="00D50612"/>
    <w:rsid w:val="00D5260B"/>
    <w:rsid w:val="00D53D97"/>
    <w:rsid w:val="00D56A58"/>
    <w:rsid w:val="00D624F5"/>
    <w:rsid w:val="00D62D35"/>
    <w:rsid w:val="00D65663"/>
    <w:rsid w:val="00D7238F"/>
    <w:rsid w:val="00D73121"/>
    <w:rsid w:val="00D73978"/>
    <w:rsid w:val="00D753D6"/>
    <w:rsid w:val="00D778D8"/>
    <w:rsid w:val="00D81253"/>
    <w:rsid w:val="00D970B5"/>
    <w:rsid w:val="00D97C49"/>
    <w:rsid w:val="00DA21BD"/>
    <w:rsid w:val="00DA4FF3"/>
    <w:rsid w:val="00DB1A9A"/>
    <w:rsid w:val="00DB3B91"/>
    <w:rsid w:val="00DB4244"/>
    <w:rsid w:val="00DB5E1B"/>
    <w:rsid w:val="00DB620E"/>
    <w:rsid w:val="00DC352B"/>
    <w:rsid w:val="00DD0690"/>
    <w:rsid w:val="00DD7BA7"/>
    <w:rsid w:val="00DE155B"/>
    <w:rsid w:val="00DE4EE9"/>
    <w:rsid w:val="00DE5AD6"/>
    <w:rsid w:val="00DF1337"/>
    <w:rsid w:val="00DF79E7"/>
    <w:rsid w:val="00DF7B2A"/>
    <w:rsid w:val="00E044EE"/>
    <w:rsid w:val="00E176DA"/>
    <w:rsid w:val="00E24C63"/>
    <w:rsid w:val="00E277F0"/>
    <w:rsid w:val="00E32414"/>
    <w:rsid w:val="00E34BC7"/>
    <w:rsid w:val="00E4053B"/>
    <w:rsid w:val="00E461C7"/>
    <w:rsid w:val="00E53B08"/>
    <w:rsid w:val="00E54C08"/>
    <w:rsid w:val="00E55A67"/>
    <w:rsid w:val="00E56ED4"/>
    <w:rsid w:val="00E61199"/>
    <w:rsid w:val="00E614E5"/>
    <w:rsid w:val="00E63419"/>
    <w:rsid w:val="00E63623"/>
    <w:rsid w:val="00E638A7"/>
    <w:rsid w:val="00E6455A"/>
    <w:rsid w:val="00E651DF"/>
    <w:rsid w:val="00E72A2A"/>
    <w:rsid w:val="00E81B41"/>
    <w:rsid w:val="00E83DEB"/>
    <w:rsid w:val="00E85242"/>
    <w:rsid w:val="00EA492A"/>
    <w:rsid w:val="00EB0C78"/>
    <w:rsid w:val="00ED1429"/>
    <w:rsid w:val="00ED2DFC"/>
    <w:rsid w:val="00ED4CEC"/>
    <w:rsid w:val="00EF072C"/>
    <w:rsid w:val="00EF07FA"/>
    <w:rsid w:val="00EF7582"/>
    <w:rsid w:val="00F048F3"/>
    <w:rsid w:val="00F135A0"/>
    <w:rsid w:val="00F15312"/>
    <w:rsid w:val="00F212D9"/>
    <w:rsid w:val="00F25C06"/>
    <w:rsid w:val="00F333A3"/>
    <w:rsid w:val="00F344B8"/>
    <w:rsid w:val="00F35BF2"/>
    <w:rsid w:val="00F40B86"/>
    <w:rsid w:val="00F5141C"/>
    <w:rsid w:val="00F51A1A"/>
    <w:rsid w:val="00F65ABB"/>
    <w:rsid w:val="00F717BD"/>
    <w:rsid w:val="00F7411A"/>
    <w:rsid w:val="00F77019"/>
    <w:rsid w:val="00F8292A"/>
    <w:rsid w:val="00F858F2"/>
    <w:rsid w:val="00F87B07"/>
    <w:rsid w:val="00F95667"/>
    <w:rsid w:val="00F96158"/>
    <w:rsid w:val="00FA1365"/>
    <w:rsid w:val="00FA6BEB"/>
    <w:rsid w:val="00FB0C57"/>
    <w:rsid w:val="00FB53D4"/>
    <w:rsid w:val="00FC334C"/>
    <w:rsid w:val="00FD2C2D"/>
    <w:rsid w:val="00FD3940"/>
    <w:rsid w:val="00FD4DB5"/>
    <w:rsid w:val="00FE125A"/>
    <w:rsid w:val="00FE7B90"/>
    <w:rsid w:val="00FF41B6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9A5F30"/>
  <w15:docId w15:val="{AEF7532B-3EDA-4D3B-A5A0-371F0E19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817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17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882E2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882E2E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rsid w:val="00D53D97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F769F-C33F-481F-A0A6-5DBA03E9C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2304</Words>
  <Characters>13133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18</cp:revision>
  <cp:lastPrinted>2023-01-10T10:22:00Z</cp:lastPrinted>
  <dcterms:created xsi:type="dcterms:W3CDTF">2023-03-13T08:50:00Z</dcterms:created>
  <dcterms:modified xsi:type="dcterms:W3CDTF">2023-09-28T11:46:00Z</dcterms:modified>
</cp:coreProperties>
</file>